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28" w:rsidRPr="00B77B51" w:rsidRDefault="00B77B51" w:rsidP="008D68B4">
      <w:pPr>
        <w:jc w:val="center"/>
        <w:rPr>
          <w:rFonts w:ascii="標楷體" w:eastAsia="標楷體" w:hAnsi="標楷體"/>
          <w:sz w:val="32"/>
          <w:szCs w:val="32"/>
        </w:rPr>
      </w:pPr>
      <w:r w:rsidRPr="003E749E">
        <w:rPr>
          <w:rFonts w:ascii="標楷體" w:eastAsia="標楷體" w:hAnsi="標楷體" w:hint="eastAsia"/>
          <w:sz w:val="32"/>
          <w:szCs w:val="32"/>
        </w:rPr>
        <w:t>船舶商港服務費</w:t>
      </w:r>
      <w:r>
        <w:rPr>
          <w:rFonts w:ascii="標楷體" w:eastAsia="標楷體" w:hAnsi="標楷體" w:hint="eastAsia"/>
          <w:sz w:val="32"/>
          <w:szCs w:val="32"/>
        </w:rPr>
        <w:t>按期</w:t>
      </w:r>
      <w:r w:rsidRPr="003E749E">
        <w:rPr>
          <w:rFonts w:ascii="標楷體" w:eastAsia="標楷體" w:hAnsi="標楷體" w:hint="eastAsia"/>
          <w:sz w:val="32"/>
          <w:szCs w:val="32"/>
        </w:rPr>
        <w:t>繳</w:t>
      </w:r>
      <w:r>
        <w:rPr>
          <w:rFonts w:ascii="標楷體" w:eastAsia="標楷體" w:hAnsi="標楷體" w:hint="eastAsia"/>
          <w:sz w:val="32"/>
          <w:szCs w:val="32"/>
        </w:rPr>
        <w:t>納</w:t>
      </w:r>
      <w:r w:rsidRPr="003E749E">
        <w:rPr>
          <w:rFonts w:ascii="標楷體" w:eastAsia="標楷體" w:hAnsi="標楷體" w:hint="eastAsia"/>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3686"/>
        <w:gridCol w:w="1488"/>
        <w:gridCol w:w="3356"/>
      </w:tblGrid>
      <w:tr w:rsidR="00B77B51" w:rsidRPr="002E542A" w:rsidTr="002E542A">
        <w:trPr>
          <w:trHeight w:val="20"/>
          <w:jc w:val="center"/>
        </w:trPr>
        <w:tc>
          <w:tcPr>
            <w:tcW w:w="9995" w:type="dxa"/>
            <w:gridSpan w:val="4"/>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船舶資料</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船舶呼號</w:t>
            </w:r>
          </w:p>
        </w:tc>
        <w:tc>
          <w:tcPr>
            <w:tcW w:w="3686" w:type="dxa"/>
            <w:vAlign w:val="center"/>
          </w:tcPr>
          <w:p w:rsidR="00B77B51" w:rsidRPr="002E542A" w:rsidRDefault="00B77B51" w:rsidP="008D68B4">
            <w:pPr>
              <w:rPr>
                <w:rFonts w:ascii="標楷體" w:eastAsia="標楷體" w:hAnsi="標楷體"/>
                <w:spacing w:val="12"/>
                <w:kern w:val="0"/>
                <w:szCs w:val="24"/>
              </w:rPr>
            </w:pPr>
          </w:p>
        </w:tc>
        <w:tc>
          <w:tcPr>
            <w:tcW w:w="1488"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航線別</w:t>
            </w:r>
          </w:p>
        </w:tc>
        <w:tc>
          <w:tcPr>
            <w:tcW w:w="3356"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w:t>
            </w:r>
            <w:r w:rsidRPr="002E542A">
              <w:rPr>
                <w:rFonts w:ascii="標楷體" w:eastAsia="標楷體" w:hAnsi="標楷體" w:hint="eastAsia"/>
                <w:spacing w:val="12"/>
                <w:kern w:val="0"/>
                <w:szCs w:val="24"/>
              </w:rPr>
              <w:t>國內線</w:t>
            </w:r>
            <w:r w:rsidR="00051228" w:rsidRPr="002E542A">
              <w:rPr>
                <w:rFonts w:ascii="標楷體" w:eastAsia="標楷體" w:hAnsi="標楷體" w:hint="eastAsia"/>
                <w:spacing w:val="12"/>
                <w:kern w:val="0"/>
                <w:szCs w:val="24"/>
              </w:rPr>
              <w:t xml:space="preserve"> </w:t>
            </w:r>
            <w:r w:rsidRPr="002E542A">
              <w:rPr>
                <w:rFonts w:ascii="標楷體" w:eastAsia="標楷體" w:hAnsi="標楷體" w:hint="eastAsia"/>
                <w:spacing w:val="12"/>
                <w:kern w:val="0"/>
                <w:szCs w:val="24"/>
              </w:rPr>
              <w:t>□國際線</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中文船名</w:t>
            </w:r>
          </w:p>
        </w:tc>
        <w:tc>
          <w:tcPr>
            <w:tcW w:w="3686" w:type="dxa"/>
            <w:vAlign w:val="center"/>
          </w:tcPr>
          <w:p w:rsidR="00B77B51" w:rsidRPr="002E542A" w:rsidRDefault="00B77B51" w:rsidP="008D68B4">
            <w:pPr>
              <w:rPr>
                <w:rFonts w:ascii="標楷體" w:eastAsia="標楷體" w:hAnsi="標楷體"/>
                <w:spacing w:val="12"/>
                <w:kern w:val="0"/>
                <w:szCs w:val="24"/>
              </w:rPr>
            </w:pPr>
          </w:p>
        </w:tc>
        <w:tc>
          <w:tcPr>
            <w:tcW w:w="1488"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期  別</w:t>
            </w:r>
          </w:p>
        </w:tc>
        <w:tc>
          <w:tcPr>
            <w:tcW w:w="3356"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w:t>
            </w:r>
            <w:r w:rsidR="00051228" w:rsidRPr="002E542A">
              <w:rPr>
                <w:rFonts w:ascii="標楷體" w:eastAsia="標楷體" w:hAnsi="標楷體" w:hint="eastAsia"/>
                <w:spacing w:val="12"/>
                <w:kern w:val="0"/>
                <w:szCs w:val="24"/>
              </w:rPr>
              <w:t>4</w:t>
            </w:r>
            <w:r w:rsidRPr="002E542A">
              <w:rPr>
                <w:rFonts w:ascii="標楷體" w:eastAsia="標楷體" w:hAnsi="標楷體"/>
                <w:spacing w:val="12"/>
                <w:kern w:val="0"/>
                <w:szCs w:val="24"/>
              </w:rPr>
              <w:t>個月</w:t>
            </w:r>
            <w:r w:rsidR="008D68B4" w:rsidRPr="002E542A">
              <w:rPr>
                <w:rFonts w:ascii="標楷體" w:eastAsia="標楷體" w:hAnsi="標楷體" w:hint="eastAsia"/>
                <w:spacing w:val="12"/>
                <w:kern w:val="0"/>
                <w:szCs w:val="24"/>
              </w:rPr>
              <w:t xml:space="preserve"> </w:t>
            </w:r>
            <w:r w:rsidRPr="002E542A">
              <w:rPr>
                <w:rFonts w:ascii="標楷體" w:eastAsia="標楷體" w:hAnsi="標楷體"/>
                <w:spacing w:val="12"/>
                <w:kern w:val="0"/>
                <w:szCs w:val="24"/>
              </w:rPr>
              <w:t>□</w:t>
            </w:r>
            <w:r w:rsidR="008D68B4" w:rsidRPr="002E542A">
              <w:rPr>
                <w:rFonts w:ascii="標楷體" w:eastAsia="標楷體" w:hAnsi="標楷體" w:hint="eastAsia"/>
                <w:spacing w:val="12"/>
                <w:kern w:val="0"/>
                <w:szCs w:val="24"/>
              </w:rPr>
              <w:t>8</w:t>
            </w:r>
            <w:r w:rsidRPr="002E542A">
              <w:rPr>
                <w:rFonts w:ascii="標楷體" w:eastAsia="標楷體" w:hAnsi="標楷體"/>
                <w:spacing w:val="12"/>
                <w:kern w:val="0"/>
                <w:szCs w:val="24"/>
              </w:rPr>
              <w:t>個</w:t>
            </w:r>
            <w:r w:rsidRPr="002E542A">
              <w:rPr>
                <w:rFonts w:ascii="標楷體" w:eastAsia="標楷體" w:hAnsi="標楷體" w:hint="eastAsia"/>
                <w:spacing w:val="12"/>
                <w:kern w:val="0"/>
                <w:szCs w:val="24"/>
              </w:rPr>
              <w:t>月</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英文船名</w:t>
            </w:r>
          </w:p>
        </w:tc>
        <w:tc>
          <w:tcPr>
            <w:tcW w:w="3686" w:type="dxa"/>
            <w:vAlign w:val="center"/>
          </w:tcPr>
          <w:p w:rsidR="00B77B51" w:rsidRPr="002E542A" w:rsidRDefault="00B77B51" w:rsidP="008D68B4">
            <w:pPr>
              <w:rPr>
                <w:rFonts w:ascii="標楷體" w:eastAsia="標楷體" w:hAnsi="標楷體"/>
                <w:spacing w:val="12"/>
                <w:kern w:val="0"/>
                <w:szCs w:val="24"/>
              </w:rPr>
            </w:pPr>
          </w:p>
        </w:tc>
        <w:tc>
          <w:tcPr>
            <w:tcW w:w="1488"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總噸位</w:t>
            </w:r>
          </w:p>
        </w:tc>
        <w:tc>
          <w:tcPr>
            <w:tcW w:w="3356" w:type="dxa"/>
            <w:vAlign w:val="center"/>
          </w:tcPr>
          <w:p w:rsidR="00B77B51" w:rsidRPr="002E542A" w:rsidRDefault="00B77B51" w:rsidP="002E542A">
            <w:pPr>
              <w:spacing w:before="100" w:beforeAutospacing="1" w:after="100" w:afterAutospacing="1"/>
              <w:rPr>
                <w:rFonts w:ascii="標楷體" w:eastAsia="標楷體" w:hAnsi="標楷體"/>
                <w:spacing w:val="12"/>
                <w:kern w:val="0"/>
                <w:szCs w:val="24"/>
              </w:rPr>
            </w:pPr>
          </w:p>
        </w:tc>
      </w:tr>
      <w:tr w:rsidR="00B77B51" w:rsidRPr="002E542A" w:rsidTr="002E542A">
        <w:trPr>
          <w:trHeight w:val="20"/>
          <w:jc w:val="center"/>
        </w:trPr>
        <w:tc>
          <w:tcPr>
            <w:tcW w:w="9995" w:type="dxa"/>
            <w:gridSpan w:val="4"/>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港口代理資料</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公司名稱</w:t>
            </w:r>
          </w:p>
        </w:tc>
        <w:tc>
          <w:tcPr>
            <w:tcW w:w="3686" w:type="dxa"/>
            <w:vAlign w:val="center"/>
          </w:tcPr>
          <w:p w:rsidR="00B77B51" w:rsidRPr="002E542A" w:rsidRDefault="00B77B51" w:rsidP="008D68B4">
            <w:pPr>
              <w:rPr>
                <w:rFonts w:ascii="標楷體" w:eastAsia="標楷體" w:hAnsi="標楷體"/>
                <w:spacing w:val="12"/>
                <w:kern w:val="0"/>
                <w:szCs w:val="24"/>
              </w:rPr>
            </w:pPr>
          </w:p>
        </w:tc>
        <w:tc>
          <w:tcPr>
            <w:tcW w:w="1488"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統一編號</w:t>
            </w:r>
          </w:p>
        </w:tc>
        <w:tc>
          <w:tcPr>
            <w:tcW w:w="3356" w:type="dxa"/>
            <w:vAlign w:val="center"/>
          </w:tcPr>
          <w:p w:rsidR="00B77B51" w:rsidRPr="002E542A" w:rsidRDefault="00B77B51" w:rsidP="008D68B4">
            <w:pPr>
              <w:rPr>
                <w:rFonts w:ascii="標楷體" w:eastAsia="標楷體" w:hAnsi="標楷體"/>
                <w:spacing w:val="12"/>
                <w:kern w:val="0"/>
                <w:szCs w:val="24"/>
              </w:rPr>
            </w:pP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通訊地址</w:t>
            </w:r>
          </w:p>
        </w:tc>
        <w:tc>
          <w:tcPr>
            <w:tcW w:w="8530" w:type="dxa"/>
            <w:gridSpan w:val="3"/>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電    話</w:t>
            </w:r>
          </w:p>
        </w:tc>
        <w:tc>
          <w:tcPr>
            <w:tcW w:w="8530" w:type="dxa"/>
            <w:gridSpan w:val="3"/>
            <w:vAlign w:val="center"/>
          </w:tcPr>
          <w:p w:rsidR="00B77B51" w:rsidRPr="002E542A" w:rsidRDefault="00B77B51" w:rsidP="008D68B4">
            <w:pPr>
              <w:rPr>
                <w:rFonts w:ascii="標楷體" w:eastAsia="標楷體" w:hAnsi="標楷體"/>
                <w:spacing w:val="12"/>
                <w:kern w:val="0"/>
                <w:szCs w:val="24"/>
              </w:rPr>
            </w:pPr>
          </w:p>
        </w:tc>
      </w:tr>
      <w:tr w:rsidR="00B77B51" w:rsidRPr="002E542A" w:rsidTr="002E542A">
        <w:trPr>
          <w:trHeight w:val="20"/>
          <w:jc w:val="center"/>
        </w:trPr>
        <w:tc>
          <w:tcPr>
            <w:tcW w:w="9995" w:type="dxa"/>
            <w:gridSpan w:val="4"/>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繳納義務人資料</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公司名稱</w:t>
            </w:r>
          </w:p>
        </w:tc>
        <w:tc>
          <w:tcPr>
            <w:tcW w:w="3686" w:type="dxa"/>
            <w:vAlign w:val="center"/>
          </w:tcPr>
          <w:p w:rsidR="00B77B51" w:rsidRPr="002E542A" w:rsidRDefault="00B77B51" w:rsidP="008D68B4">
            <w:pPr>
              <w:rPr>
                <w:rFonts w:ascii="標楷體" w:eastAsia="標楷體" w:hAnsi="標楷體"/>
                <w:spacing w:val="12"/>
                <w:kern w:val="0"/>
                <w:szCs w:val="24"/>
              </w:rPr>
            </w:pPr>
          </w:p>
        </w:tc>
        <w:tc>
          <w:tcPr>
            <w:tcW w:w="1488"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統一編號</w:t>
            </w:r>
          </w:p>
        </w:tc>
        <w:tc>
          <w:tcPr>
            <w:tcW w:w="3356" w:type="dxa"/>
            <w:vAlign w:val="center"/>
          </w:tcPr>
          <w:p w:rsidR="00B77B51" w:rsidRPr="002E542A" w:rsidRDefault="00B77B51" w:rsidP="008D68B4">
            <w:pPr>
              <w:rPr>
                <w:rFonts w:ascii="標楷體" w:eastAsia="標楷體" w:hAnsi="標楷體"/>
                <w:spacing w:val="12"/>
                <w:kern w:val="0"/>
                <w:szCs w:val="24"/>
              </w:rPr>
            </w:pP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通訊地址</w:t>
            </w:r>
          </w:p>
        </w:tc>
        <w:tc>
          <w:tcPr>
            <w:tcW w:w="8530" w:type="dxa"/>
            <w:gridSpan w:val="3"/>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spacing w:val="12"/>
                <w:kern w:val="0"/>
                <w:szCs w:val="24"/>
              </w:rPr>
              <w:t>□□□</w:t>
            </w:r>
          </w:p>
        </w:tc>
      </w:tr>
      <w:tr w:rsidR="00B77B51" w:rsidRPr="002E542A" w:rsidTr="002E542A">
        <w:trPr>
          <w:trHeight w:val="20"/>
          <w:jc w:val="center"/>
        </w:trPr>
        <w:tc>
          <w:tcPr>
            <w:tcW w:w="1465" w:type="dxa"/>
            <w:vAlign w:val="center"/>
          </w:tcPr>
          <w:p w:rsidR="00B77B51" w:rsidRPr="002E542A" w:rsidRDefault="00B77B51" w:rsidP="008D68B4">
            <w:pPr>
              <w:rPr>
                <w:rFonts w:ascii="標楷體" w:eastAsia="標楷體" w:hAnsi="標楷體"/>
                <w:spacing w:val="12"/>
                <w:kern w:val="0"/>
                <w:szCs w:val="24"/>
              </w:rPr>
            </w:pPr>
            <w:r w:rsidRPr="002E542A">
              <w:rPr>
                <w:rFonts w:ascii="標楷體" w:eastAsia="標楷體" w:hAnsi="標楷體" w:hint="eastAsia"/>
                <w:spacing w:val="12"/>
                <w:kern w:val="0"/>
                <w:szCs w:val="24"/>
              </w:rPr>
              <w:t>電    話</w:t>
            </w:r>
          </w:p>
        </w:tc>
        <w:tc>
          <w:tcPr>
            <w:tcW w:w="8530" w:type="dxa"/>
            <w:gridSpan w:val="3"/>
            <w:vAlign w:val="center"/>
          </w:tcPr>
          <w:p w:rsidR="00B77B51" w:rsidRPr="002E542A" w:rsidRDefault="00B77B51" w:rsidP="008D68B4">
            <w:pPr>
              <w:rPr>
                <w:rFonts w:ascii="標楷體" w:eastAsia="標楷體" w:hAnsi="標楷體"/>
                <w:spacing w:val="12"/>
                <w:kern w:val="0"/>
                <w:szCs w:val="24"/>
              </w:rPr>
            </w:pPr>
          </w:p>
        </w:tc>
      </w:tr>
      <w:tr w:rsidR="00B77B51" w:rsidRPr="002E542A" w:rsidTr="002E542A">
        <w:trPr>
          <w:trHeight w:hRule="exact" w:val="517"/>
          <w:jc w:val="center"/>
        </w:trPr>
        <w:tc>
          <w:tcPr>
            <w:tcW w:w="6639" w:type="dxa"/>
            <w:gridSpan w:val="3"/>
            <w:vMerge w:val="restart"/>
            <w:vAlign w:val="center"/>
          </w:tcPr>
          <w:p w:rsidR="00B77B51" w:rsidRPr="002E542A" w:rsidRDefault="00B77B51" w:rsidP="00CD6DCE">
            <w:pPr>
              <w:rPr>
                <w:rFonts w:ascii="標楷體" w:eastAsia="標楷體" w:hAnsi="標楷體"/>
                <w:spacing w:val="12"/>
                <w:kern w:val="0"/>
                <w:szCs w:val="24"/>
              </w:rPr>
            </w:pPr>
            <w:r w:rsidRPr="002E542A">
              <w:rPr>
                <w:rFonts w:ascii="標楷體" w:eastAsia="標楷體" w:hAnsi="標楷體" w:hint="eastAsia"/>
                <w:spacing w:val="12"/>
                <w:kern w:val="0"/>
                <w:szCs w:val="24"/>
              </w:rPr>
              <w:t>申請人</w:t>
            </w:r>
            <w:r w:rsidR="008D68B4" w:rsidRPr="002E542A">
              <w:rPr>
                <w:rFonts w:ascii="標楷體" w:eastAsia="標楷體" w:hAnsi="標楷體" w:hint="eastAsia"/>
                <w:spacing w:val="12"/>
                <w:kern w:val="0"/>
                <w:szCs w:val="24"/>
              </w:rPr>
              <w:t xml:space="preserve">                    </w:t>
            </w:r>
            <w:r w:rsidRPr="002E542A">
              <w:rPr>
                <w:rFonts w:ascii="標楷體" w:eastAsia="標楷體" w:hAnsi="標楷體" w:hint="eastAsia"/>
                <w:spacing w:val="12"/>
                <w:kern w:val="0"/>
                <w:szCs w:val="24"/>
              </w:rPr>
              <w:t>日期：   年   月   日</w:t>
            </w:r>
          </w:p>
          <w:p w:rsidR="00B77B51" w:rsidRPr="002E542A" w:rsidRDefault="00B77B51" w:rsidP="00CD6DCE">
            <w:pPr>
              <w:rPr>
                <w:rFonts w:ascii="標楷體" w:eastAsia="標楷體" w:hAnsi="標楷體"/>
                <w:spacing w:val="12"/>
                <w:kern w:val="0"/>
                <w:szCs w:val="24"/>
              </w:rPr>
            </w:pPr>
            <w:r w:rsidRPr="002E542A">
              <w:rPr>
                <w:rFonts w:ascii="標楷體" w:eastAsia="標楷體" w:hAnsi="標楷體" w:hint="eastAsia"/>
                <w:spacing w:val="12"/>
                <w:kern w:val="0"/>
                <w:szCs w:val="24"/>
              </w:rPr>
              <w:t>(簽章)</w:t>
            </w:r>
          </w:p>
          <w:p w:rsidR="00B77B51" w:rsidRPr="002E542A" w:rsidRDefault="00B77B51" w:rsidP="002E542A">
            <w:pPr>
              <w:spacing w:line="320" w:lineRule="exact"/>
              <w:jc w:val="center"/>
              <w:rPr>
                <w:rFonts w:ascii="標楷體" w:eastAsia="標楷體" w:hAnsi="標楷體"/>
                <w:spacing w:val="12"/>
                <w:kern w:val="0"/>
                <w:szCs w:val="24"/>
              </w:rPr>
            </w:pPr>
          </w:p>
        </w:tc>
        <w:tc>
          <w:tcPr>
            <w:tcW w:w="3356" w:type="dxa"/>
            <w:vAlign w:val="center"/>
          </w:tcPr>
          <w:p w:rsidR="00B77B51" w:rsidRPr="002E542A" w:rsidRDefault="00B77B51" w:rsidP="002E542A">
            <w:pPr>
              <w:spacing w:line="320" w:lineRule="exact"/>
              <w:jc w:val="center"/>
              <w:rPr>
                <w:rFonts w:ascii="標楷體" w:eastAsia="標楷體" w:hAnsi="標楷體"/>
                <w:spacing w:val="12"/>
                <w:kern w:val="0"/>
                <w:szCs w:val="24"/>
              </w:rPr>
            </w:pPr>
            <w:r w:rsidRPr="002E542A">
              <w:rPr>
                <w:rFonts w:ascii="標楷體" w:eastAsia="標楷體" w:hAnsi="標楷體" w:hint="eastAsia"/>
                <w:spacing w:val="12"/>
                <w:kern w:val="0"/>
                <w:szCs w:val="24"/>
              </w:rPr>
              <w:t>本局建檔日期、單號</w:t>
            </w:r>
          </w:p>
        </w:tc>
      </w:tr>
      <w:tr w:rsidR="00B77B51" w:rsidRPr="002E542A" w:rsidTr="002E542A">
        <w:trPr>
          <w:trHeight w:hRule="exact" w:val="517"/>
          <w:jc w:val="center"/>
        </w:trPr>
        <w:tc>
          <w:tcPr>
            <w:tcW w:w="6639" w:type="dxa"/>
            <w:gridSpan w:val="3"/>
            <w:vMerge/>
            <w:vAlign w:val="center"/>
          </w:tcPr>
          <w:p w:rsidR="00B77B51" w:rsidRPr="002E542A" w:rsidRDefault="00B77B51" w:rsidP="008D68B4">
            <w:pPr>
              <w:rPr>
                <w:rFonts w:ascii="標楷體" w:eastAsia="標楷體" w:hAnsi="標楷體"/>
                <w:spacing w:val="12"/>
                <w:kern w:val="0"/>
                <w:szCs w:val="24"/>
              </w:rPr>
            </w:pPr>
          </w:p>
        </w:tc>
        <w:tc>
          <w:tcPr>
            <w:tcW w:w="3356" w:type="dxa"/>
            <w:vAlign w:val="center"/>
          </w:tcPr>
          <w:p w:rsidR="00B77B51" w:rsidRPr="002E542A" w:rsidRDefault="00B77B51" w:rsidP="008D68B4">
            <w:pPr>
              <w:rPr>
                <w:rFonts w:ascii="標楷體" w:eastAsia="標楷體" w:hAnsi="標楷體"/>
                <w:spacing w:val="12"/>
                <w:kern w:val="0"/>
                <w:szCs w:val="24"/>
              </w:rPr>
            </w:pPr>
          </w:p>
        </w:tc>
      </w:tr>
    </w:tbl>
    <w:p w:rsidR="008D68B4" w:rsidRPr="008D68B4" w:rsidRDefault="008D68B4" w:rsidP="008D68B4">
      <w:pPr>
        <w:ind w:leftChars="99" w:left="238"/>
        <w:rPr>
          <w:rFonts w:ascii="標楷體" w:eastAsia="標楷體" w:hAnsi="標楷體"/>
          <w:sz w:val="20"/>
          <w:szCs w:val="20"/>
        </w:rPr>
      </w:pPr>
      <w:r w:rsidRPr="008D68B4">
        <w:rPr>
          <w:rFonts w:ascii="標楷體" w:eastAsia="標楷體" w:hAnsi="標楷體" w:hint="eastAsia"/>
          <w:sz w:val="20"/>
          <w:szCs w:val="20"/>
        </w:rPr>
        <w:t>說明：</w:t>
      </w:r>
    </w:p>
    <w:p w:rsidR="008D68B4" w:rsidRPr="008D68B4" w:rsidRDefault="008D68B4" w:rsidP="008D68B4">
      <w:pPr>
        <w:numPr>
          <w:ilvl w:val="0"/>
          <w:numId w:val="18"/>
        </w:numPr>
        <w:tabs>
          <w:tab w:val="clear" w:pos="360"/>
        </w:tabs>
        <w:ind w:left="490" w:hanging="206"/>
        <w:rPr>
          <w:rFonts w:ascii="Times New Roman" w:eastAsia="標楷體" w:hAnsi="Times New Roman"/>
          <w:sz w:val="20"/>
          <w:szCs w:val="20"/>
        </w:rPr>
      </w:pPr>
      <w:r w:rsidRPr="008D68B4">
        <w:rPr>
          <w:rFonts w:ascii="標楷體" w:eastAsia="標楷體" w:hAnsi="標楷體" w:hint="eastAsia"/>
          <w:sz w:val="20"/>
          <w:szCs w:val="20"/>
        </w:rPr>
        <w:t>申請按期繳納者，以</w:t>
      </w:r>
      <w:r w:rsidRPr="008D68B4">
        <w:rPr>
          <w:rFonts w:ascii="Times New Roman" w:eastAsia="標楷體" w:hAnsi="標楷體"/>
          <w:sz w:val="20"/>
          <w:szCs w:val="20"/>
        </w:rPr>
        <w:t>每</w:t>
      </w:r>
      <w:r w:rsidRPr="008D68B4">
        <w:rPr>
          <w:rFonts w:ascii="Times New Roman" w:eastAsia="標楷體" w:hAnsi="Times New Roman"/>
          <w:sz w:val="20"/>
          <w:szCs w:val="20"/>
        </w:rPr>
        <w:t>4</w:t>
      </w:r>
      <w:r w:rsidRPr="008D68B4">
        <w:rPr>
          <w:rFonts w:ascii="標楷體" w:eastAsia="標楷體" w:hAnsi="標楷體" w:hint="eastAsia"/>
          <w:sz w:val="20"/>
          <w:szCs w:val="20"/>
        </w:rPr>
        <w:t>個月為</w:t>
      </w:r>
      <w:r w:rsidRPr="008D68B4">
        <w:rPr>
          <w:rFonts w:ascii="Times New Roman" w:eastAsia="標楷體" w:hAnsi="標楷體"/>
          <w:sz w:val="20"/>
          <w:szCs w:val="20"/>
        </w:rPr>
        <w:t>一期，國際航線之船舶依船舶總噸位</w:t>
      </w:r>
      <w:proofErr w:type="gramStart"/>
      <w:r w:rsidRPr="008D68B4">
        <w:rPr>
          <w:rFonts w:ascii="Times New Roman" w:eastAsia="標楷體" w:hAnsi="標楷體"/>
          <w:sz w:val="20"/>
          <w:szCs w:val="20"/>
        </w:rPr>
        <w:t>每總噸新</w:t>
      </w:r>
      <w:proofErr w:type="gramEnd"/>
      <w:r w:rsidRPr="008D68B4">
        <w:rPr>
          <w:rFonts w:ascii="Times New Roman" w:eastAsia="標楷體" w:hAnsi="標楷體"/>
          <w:sz w:val="20"/>
          <w:szCs w:val="20"/>
        </w:rPr>
        <w:t>臺幣</w:t>
      </w:r>
      <w:r w:rsidRPr="008D68B4">
        <w:rPr>
          <w:rFonts w:ascii="Times New Roman" w:eastAsia="標楷體" w:hAnsi="Times New Roman"/>
          <w:sz w:val="20"/>
          <w:szCs w:val="20"/>
        </w:rPr>
        <w:t>1.5</w:t>
      </w:r>
      <w:r w:rsidRPr="008D68B4">
        <w:rPr>
          <w:rFonts w:ascii="Times New Roman" w:eastAsia="標楷體" w:hAnsi="標楷體"/>
          <w:sz w:val="20"/>
          <w:szCs w:val="20"/>
        </w:rPr>
        <w:t>元計收，或以每</w:t>
      </w:r>
      <w:r w:rsidRPr="008D68B4">
        <w:rPr>
          <w:rFonts w:ascii="Times New Roman" w:eastAsia="標楷體" w:hAnsi="Times New Roman"/>
          <w:sz w:val="20"/>
          <w:szCs w:val="20"/>
        </w:rPr>
        <w:t>8</w:t>
      </w:r>
      <w:r w:rsidRPr="008D68B4">
        <w:rPr>
          <w:rFonts w:ascii="Times New Roman" w:eastAsia="標楷體" w:hAnsi="標楷體"/>
          <w:sz w:val="20"/>
          <w:szCs w:val="20"/>
        </w:rPr>
        <w:t>個月為一期，國際航線之船舶依船舶總噸位</w:t>
      </w:r>
      <w:proofErr w:type="gramStart"/>
      <w:r w:rsidRPr="008D68B4">
        <w:rPr>
          <w:rFonts w:ascii="Times New Roman" w:eastAsia="標楷體" w:hAnsi="標楷體"/>
          <w:sz w:val="20"/>
          <w:szCs w:val="20"/>
        </w:rPr>
        <w:t>每總噸新</w:t>
      </w:r>
      <w:proofErr w:type="gramEnd"/>
      <w:r w:rsidRPr="008D68B4">
        <w:rPr>
          <w:rFonts w:ascii="Times New Roman" w:eastAsia="標楷體" w:hAnsi="標楷體"/>
          <w:sz w:val="20"/>
          <w:szCs w:val="20"/>
        </w:rPr>
        <w:t>臺幣</w:t>
      </w:r>
      <w:r w:rsidRPr="008D68B4">
        <w:rPr>
          <w:rFonts w:ascii="Times New Roman" w:eastAsia="標楷體" w:hAnsi="Times New Roman"/>
          <w:sz w:val="20"/>
          <w:szCs w:val="20"/>
        </w:rPr>
        <w:t>2.5</w:t>
      </w:r>
      <w:r w:rsidRPr="008D68B4">
        <w:rPr>
          <w:rFonts w:ascii="Times New Roman" w:eastAsia="標楷體" w:hAnsi="標楷體"/>
          <w:sz w:val="20"/>
          <w:szCs w:val="20"/>
        </w:rPr>
        <w:t>元計收；國內航線之船舶，按國際航線費率之</w:t>
      </w:r>
      <w:proofErr w:type="gramStart"/>
      <w:r w:rsidRPr="008D68B4">
        <w:rPr>
          <w:rFonts w:ascii="Times New Roman" w:eastAsia="標楷體" w:hAnsi="Times New Roman"/>
          <w:sz w:val="20"/>
          <w:szCs w:val="20"/>
        </w:rPr>
        <w:t>4</w:t>
      </w:r>
      <w:r w:rsidRPr="008D68B4">
        <w:rPr>
          <w:rFonts w:ascii="Times New Roman" w:eastAsia="標楷體" w:hAnsi="標楷體"/>
          <w:sz w:val="20"/>
          <w:szCs w:val="20"/>
        </w:rPr>
        <w:t>成</w:t>
      </w:r>
      <w:proofErr w:type="gramEnd"/>
      <w:r w:rsidRPr="008D68B4">
        <w:rPr>
          <w:rFonts w:ascii="Times New Roman" w:eastAsia="標楷體" w:hAnsi="標楷體"/>
          <w:sz w:val="20"/>
          <w:szCs w:val="20"/>
        </w:rPr>
        <w:t>計收。</w:t>
      </w:r>
    </w:p>
    <w:p w:rsidR="008D68B4" w:rsidRPr="008D68B4" w:rsidRDefault="008D68B4" w:rsidP="008D68B4">
      <w:pPr>
        <w:numPr>
          <w:ilvl w:val="0"/>
          <w:numId w:val="18"/>
        </w:numPr>
        <w:tabs>
          <w:tab w:val="clear" w:pos="360"/>
        </w:tabs>
        <w:ind w:left="490" w:hanging="206"/>
        <w:rPr>
          <w:rFonts w:ascii="Times New Roman" w:eastAsia="標楷體" w:hAnsi="Times New Roman"/>
          <w:sz w:val="20"/>
          <w:szCs w:val="20"/>
        </w:rPr>
      </w:pPr>
      <w:r w:rsidRPr="008D68B4">
        <w:rPr>
          <w:rFonts w:ascii="Times New Roman" w:eastAsia="標楷體" w:hAnsi="標楷體"/>
          <w:sz w:val="20"/>
          <w:szCs w:val="20"/>
        </w:rPr>
        <w:t>每期有效期間以提出申請，並持繳納單繳款後之第一個航次進港日期起算。</w:t>
      </w:r>
    </w:p>
    <w:p w:rsidR="008D68B4" w:rsidRPr="008D68B4" w:rsidRDefault="008D68B4" w:rsidP="008D68B4">
      <w:pPr>
        <w:numPr>
          <w:ilvl w:val="0"/>
          <w:numId w:val="18"/>
        </w:numPr>
        <w:tabs>
          <w:tab w:val="clear" w:pos="360"/>
        </w:tabs>
        <w:ind w:left="490" w:hanging="206"/>
        <w:rPr>
          <w:rFonts w:ascii="Times New Roman" w:eastAsia="標楷體" w:hAnsi="Times New Roman"/>
          <w:sz w:val="20"/>
          <w:szCs w:val="20"/>
        </w:rPr>
      </w:pPr>
      <w:r w:rsidRPr="008D68B4">
        <w:rPr>
          <w:rFonts w:ascii="Times New Roman" w:eastAsia="標楷體" w:hAnsi="標楷體"/>
          <w:sz w:val="20"/>
          <w:szCs w:val="20"/>
        </w:rPr>
        <w:t>申請按期繳納船舶應於入港前，向</w:t>
      </w:r>
      <w:r w:rsidRPr="00440373">
        <w:rPr>
          <w:rFonts w:ascii="Times New Roman" w:eastAsia="標楷體" w:hAnsi="標楷體"/>
          <w:color w:val="FF0000"/>
          <w:sz w:val="20"/>
          <w:szCs w:val="20"/>
        </w:rPr>
        <w:t>本局</w:t>
      </w:r>
      <w:r w:rsidRPr="008D68B4">
        <w:rPr>
          <w:rFonts w:ascii="Times New Roman" w:eastAsia="標楷體" w:hAnsi="標楷體"/>
          <w:sz w:val="20"/>
          <w:szCs w:val="20"/>
        </w:rPr>
        <w:t>申請並預繳費用，入港前未預繳者，該航次仍</w:t>
      </w:r>
      <w:proofErr w:type="gramStart"/>
      <w:r w:rsidRPr="008D68B4">
        <w:rPr>
          <w:rFonts w:ascii="Times New Roman" w:eastAsia="標楷體" w:hAnsi="標楷體"/>
          <w:sz w:val="20"/>
          <w:szCs w:val="20"/>
        </w:rPr>
        <w:t>應按逐航次</w:t>
      </w:r>
      <w:proofErr w:type="gramEnd"/>
      <w:r w:rsidRPr="008D68B4">
        <w:rPr>
          <w:rFonts w:ascii="Times New Roman" w:eastAsia="標楷體" w:hAnsi="標楷體"/>
          <w:sz w:val="20"/>
          <w:szCs w:val="20"/>
        </w:rPr>
        <w:t>繳納。</w:t>
      </w:r>
    </w:p>
    <w:p w:rsidR="008D68B4" w:rsidRPr="008D68B4" w:rsidRDefault="008D68B4" w:rsidP="008D68B4">
      <w:pPr>
        <w:numPr>
          <w:ilvl w:val="0"/>
          <w:numId w:val="18"/>
        </w:numPr>
        <w:tabs>
          <w:tab w:val="clear" w:pos="360"/>
        </w:tabs>
        <w:ind w:left="490" w:hanging="206"/>
        <w:rPr>
          <w:rFonts w:ascii="Times New Roman" w:eastAsia="標楷體" w:hAnsi="Times New Roman"/>
          <w:sz w:val="20"/>
          <w:szCs w:val="20"/>
        </w:rPr>
      </w:pPr>
      <w:r w:rsidRPr="008D68B4">
        <w:rPr>
          <w:rFonts w:ascii="Times New Roman" w:eastAsia="標楷體" w:hAnsi="標楷體"/>
          <w:sz w:val="20"/>
          <w:szCs w:val="20"/>
        </w:rPr>
        <w:t>為利查核作業，請</w:t>
      </w:r>
      <w:proofErr w:type="gramStart"/>
      <w:r w:rsidRPr="008D68B4">
        <w:rPr>
          <w:rFonts w:ascii="Times New Roman" w:eastAsia="標楷體" w:hAnsi="標楷體"/>
          <w:sz w:val="20"/>
          <w:szCs w:val="20"/>
        </w:rPr>
        <w:t>申請人持單至</w:t>
      </w:r>
      <w:proofErr w:type="gramEnd"/>
      <w:r w:rsidRPr="008D68B4">
        <w:rPr>
          <w:rFonts w:ascii="Times New Roman" w:eastAsia="標楷體" w:hAnsi="標楷體"/>
          <w:sz w:val="20"/>
          <w:szCs w:val="20"/>
        </w:rPr>
        <w:t>銀行繳納後，速將繳納收據傳真或影送本局登錄繳納日期，傳真或致電到辦理船舶預繳的</w:t>
      </w:r>
      <w:r w:rsidR="00440373" w:rsidRPr="00440373">
        <w:rPr>
          <w:rFonts w:ascii="Times New Roman" w:eastAsia="標楷體" w:hAnsi="標楷體" w:hint="eastAsia"/>
          <w:color w:val="FF0000"/>
          <w:sz w:val="20"/>
          <w:szCs w:val="20"/>
        </w:rPr>
        <w:t>航務中心</w:t>
      </w:r>
      <w:r w:rsidRPr="008D68B4">
        <w:rPr>
          <w:rFonts w:ascii="Times New Roman" w:eastAsia="標楷體" w:hAnsi="標楷體"/>
          <w:sz w:val="20"/>
          <w:szCs w:val="20"/>
        </w:rPr>
        <w:t>。</w:t>
      </w:r>
    </w:p>
    <w:p w:rsidR="00B77B51" w:rsidRPr="008D68B4" w:rsidRDefault="008D68B4" w:rsidP="008D68B4">
      <w:pPr>
        <w:numPr>
          <w:ilvl w:val="0"/>
          <w:numId w:val="18"/>
        </w:numPr>
        <w:tabs>
          <w:tab w:val="clear" w:pos="360"/>
        </w:tabs>
        <w:ind w:left="490" w:hanging="206"/>
        <w:rPr>
          <w:rFonts w:ascii="Times New Roman" w:eastAsia="標楷體" w:hAnsi="Times New Roman"/>
          <w:sz w:val="20"/>
          <w:szCs w:val="20"/>
        </w:rPr>
      </w:pPr>
      <w:r w:rsidRPr="008D68B4">
        <w:rPr>
          <w:rFonts w:ascii="Times New Roman" w:eastAsia="標楷體" w:hAnsi="標楷體"/>
          <w:sz w:val="20"/>
          <w:szCs w:val="20"/>
        </w:rPr>
        <w:t>船舶申請按期繳納後，航商可自行上網</w:t>
      </w:r>
      <w:proofErr w:type="gramStart"/>
      <w:r w:rsidRPr="008D68B4">
        <w:rPr>
          <w:rFonts w:ascii="Times New Roman" w:eastAsia="標楷體" w:hAnsi="標楷體"/>
          <w:sz w:val="20"/>
          <w:szCs w:val="20"/>
        </w:rPr>
        <w:t>（</w:t>
      </w:r>
      <w:proofErr w:type="gramEnd"/>
      <w:r w:rsidRPr="008D68B4">
        <w:rPr>
          <w:rFonts w:ascii="Times New Roman" w:eastAsia="標楷體" w:hAnsi="標楷體"/>
          <w:sz w:val="20"/>
          <w:szCs w:val="20"/>
        </w:rPr>
        <w:t>網址：</w:t>
      </w:r>
      <w:r w:rsidRPr="008D68B4">
        <w:rPr>
          <w:rFonts w:ascii="Times New Roman" w:eastAsia="標楷體" w:hAnsi="Times New Roman"/>
          <w:sz w:val="20"/>
          <w:szCs w:val="20"/>
        </w:rPr>
        <w:t>http://www.mtnet.gov.tw</w:t>
      </w:r>
      <w:proofErr w:type="gramStart"/>
      <w:r w:rsidRPr="008D68B4">
        <w:rPr>
          <w:rFonts w:ascii="Times New Roman" w:eastAsia="標楷體" w:hAnsi="標楷體"/>
          <w:sz w:val="20"/>
          <w:szCs w:val="20"/>
        </w:rPr>
        <w:t>）</w:t>
      </w:r>
      <w:proofErr w:type="gramEnd"/>
      <w:r w:rsidRPr="008D68B4">
        <w:rPr>
          <w:rFonts w:ascii="Times New Roman" w:eastAsia="標楷體" w:hAnsi="標楷體"/>
          <w:sz w:val="20"/>
          <w:szCs w:val="20"/>
        </w:rPr>
        <w:t>查詢該船舶每期之有效期限，逾期未再申請並預繳費用者，仍</w:t>
      </w:r>
      <w:proofErr w:type="gramStart"/>
      <w:r w:rsidRPr="008D68B4">
        <w:rPr>
          <w:rFonts w:ascii="Times New Roman" w:eastAsia="標楷體" w:hAnsi="標楷體"/>
          <w:sz w:val="20"/>
          <w:szCs w:val="20"/>
        </w:rPr>
        <w:t>應依逐航次</w:t>
      </w:r>
      <w:proofErr w:type="gramEnd"/>
      <w:r w:rsidRPr="008D68B4">
        <w:rPr>
          <w:rFonts w:ascii="Times New Roman" w:eastAsia="標楷體" w:hAnsi="標楷體"/>
          <w:sz w:val="20"/>
          <w:szCs w:val="20"/>
        </w:rPr>
        <w:t>繳納。</w:t>
      </w:r>
    </w:p>
    <w:p w:rsidR="008070D6" w:rsidRDefault="008070D6" w:rsidP="00CA5829"/>
    <w:p w:rsidR="00F4035E" w:rsidRDefault="00F4035E">
      <w:pPr>
        <w:widowControl/>
      </w:pPr>
      <w:r>
        <w:br w:type="page"/>
      </w:r>
      <w:bookmarkStart w:id="0" w:name="_GoBack"/>
      <w:bookmarkEnd w:id="0"/>
    </w:p>
    <w:p w:rsidR="00F4035E" w:rsidRDefault="00F4035E" w:rsidP="00F4035E">
      <w:pPr>
        <w:snapToGrid w:val="0"/>
        <w:jc w:val="both"/>
        <w:rPr>
          <w:rFonts w:ascii="標楷體" w:eastAsia="標楷體" w:hAnsi="標楷體"/>
          <w:sz w:val="36"/>
          <w:szCs w:val="36"/>
        </w:rPr>
      </w:pPr>
      <w:r w:rsidRPr="00E32320">
        <w:rPr>
          <w:rFonts w:ascii="標楷體" w:eastAsia="標楷體" w:hAnsi="標楷體" w:hint="eastAsia"/>
          <w:sz w:val="36"/>
          <w:szCs w:val="36"/>
        </w:rPr>
        <w:t>【航港單一窗口服務平台蒐集、處理及利用個人資料告知書】：</w:t>
      </w:r>
    </w:p>
    <w:p w:rsidR="00F4035E" w:rsidRPr="00E32320" w:rsidRDefault="00F4035E" w:rsidP="00F4035E">
      <w:pPr>
        <w:snapToGrid w:val="0"/>
        <w:spacing w:line="0" w:lineRule="atLeast"/>
        <w:jc w:val="both"/>
        <w:rPr>
          <w:rFonts w:ascii="標楷體" w:eastAsia="標楷體" w:hAnsi="標楷體"/>
          <w:sz w:val="32"/>
          <w:szCs w:val="32"/>
        </w:rPr>
      </w:pPr>
      <w:r w:rsidRPr="00E32320">
        <w:rPr>
          <w:rFonts w:ascii="標楷體" w:eastAsia="標楷體" w:hAnsi="標楷體" w:hint="eastAsia"/>
          <w:sz w:val="32"/>
          <w:szCs w:val="32"/>
        </w:rPr>
        <w:t>MTNet航港單一窗口服務平台(航政監理系統、港口國管制系統、港區通行證通用管理系統、小額支付平台、航海人員測驗</w:t>
      </w:r>
      <w:proofErr w:type="gramStart"/>
      <w:r w:rsidRPr="00E32320">
        <w:rPr>
          <w:rFonts w:ascii="標楷體" w:eastAsia="標楷體" w:hAnsi="標楷體" w:hint="eastAsia"/>
          <w:sz w:val="32"/>
          <w:szCs w:val="32"/>
        </w:rPr>
        <w:t>等均稱本</w:t>
      </w:r>
      <w:proofErr w:type="gramEnd"/>
      <w:r w:rsidRPr="00E32320">
        <w:rPr>
          <w:rFonts w:ascii="標楷體" w:eastAsia="標楷體" w:hAnsi="標楷體" w:hint="eastAsia"/>
          <w:sz w:val="32"/>
          <w:szCs w:val="32"/>
        </w:rPr>
        <w:t>系統</w:t>
      </w:r>
      <w:proofErr w:type="gramStart"/>
      <w:r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權責管理機關為交通部航港局，茲依據個人資料保護法(以下簡稱個資法)第8條第1項規定，向台端告知下列事項：</w:t>
      </w:r>
    </w:p>
    <w:p w:rsidR="00F4035E" w:rsidRDefault="00F4035E" w:rsidP="00F4035E">
      <w:pPr>
        <w:snapToGrid w:val="0"/>
        <w:jc w:val="both"/>
        <w:rPr>
          <w:rFonts w:ascii="標楷體" w:eastAsia="標楷體" w:hAnsi="標楷體"/>
          <w:sz w:val="32"/>
          <w:szCs w:val="32"/>
        </w:rPr>
      </w:pP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002 人事管理。(二) 109 教育或訓練行政。(教育訓練)(三) 136 資(通)訊與資料庫管理。(四) 148 網路購物及其他電子商務服務。(電子賀卡寄送)(五) 157 調查統計與問卷分析。</w:t>
      </w: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C001 辨識個人者。(包含姓名、地址、電話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hint="eastAsia"/>
          <w:color w:val="333333"/>
          <w:szCs w:val="24"/>
        </w:rPr>
        <w:t xml:space="preserve">(二) C003 政府資料中之辨識者。(如統一編號)(三) C011個人描述。(出生年月日、性別)。(四) C038 職業。(五) C052 資格或技術。(學歷資格)(六) C061 現行受雇情形。(工作職稱) </w:t>
      </w: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查詢或請求閱覽。(二) 請求製給複製本。(三) 請求補充或更正。(四) 請求停止蒐集、處理或利用。(五) 請求刪除。</w:t>
      </w: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F4035E" w:rsidRPr="00E32320" w:rsidRDefault="00F4035E" w:rsidP="00F4035E">
      <w:pPr>
        <w:pStyle w:val="aa"/>
        <w:numPr>
          <w:ilvl w:val="1"/>
          <w:numId w:val="19"/>
        </w:numPr>
        <w:snapToGrid w:val="0"/>
        <w:spacing w:line="0" w:lineRule="atLeast"/>
        <w:ind w:leftChars="0"/>
        <w:jc w:val="both"/>
        <w:rPr>
          <w:rFonts w:ascii="標楷體" w:eastAsia="標楷體" w:hAnsi="標楷體"/>
          <w:color w:val="333333"/>
          <w:szCs w:val="24"/>
        </w:rPr>
      </w:pPr>
      <w:r w:rsidRPr="00E32320">
        <w:rPr>
          <w:rFonts w:ascii="標楷體" w:eastAsia="標楷體" w:hAnsi="標楷體"/>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color w:val="333333"/>
          <w:szCs w:val="24"/>
        </w:rPr>
        <w:t>資料均與事實</w:t>
      </w:r>
      <w:proofErr w:type="gramEnd"/>
      <w:r w:rsidRPr="00E32320">
        <w:rPr>
          <w:rFonts w:ascii="標楷體" w:eastAsia="標楷體" w:hAnsi="標楷體"/>
          <w:color w:val="333333"/>
          <w:szCs w:val="24"/>
        </w:rPr>
        <w:t>相符，否則台端願負擔一切法律責任。</w:t>
      </w:r>
    </w:p>
    <w:p w:rsidR="00F4035E" w:rsidRPr="00E32320" w:rsidRDefault="00F4035E" w:rsidP="00F4035E">
      <w:pPr>
        <w:snapToGrid w:val="0"/>
        <w:jc w:val="both"/>
        <w:rPr>
          <w:rFonts w:ascii="標楷體" w:eastAsia="標楷體" w:hAnsi="標楷體"/>
          <w:szCs w:val="24"/>
        </w:rPr>
      </w:pPr>
    </w:p>
    <w:p w:rsidR="00F4035E" w:rsidRDefault="00F4035E" w:rsidP="00F4035E">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當事人同意書</w:t>
      </w:r>
    </w:p>
    <w:p w:rsidR="00F4035E" w:rsidRPr="00E32320" w:rsidRDefault="00F4035E" w:rsidP="00F4035E">
      <w:pPr>
        <w:snapToGrid w:val="0"/>
        <w:ind w:leftChars="14" w:left="34"/>
        <w:jc w:val="both"/>
        <w:rPr>
          <w:rFonts w:ascii="標楷體" w:eastAsia="標楷體" w:hAnsi="標楷體"/>
          <w:color w:val="333333"/>
          <w:szCs w:val="24"/>
        </w:rPr>
      </w:pPr>
    </w:p>
    <w:p w:rsidR="00F4035E" w:rsidRDefault="00F4035E" w:rsidP="00F4035E">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經  貴單位向本人告知上開事項，本人已清楚瞭解上開告知內容及  貴單位蒐集、處理及利用</w:t>
      </w:r>
    </w:p>
    <w:p w:rsidR="00F4035E" w:rsidRDefault="00F4035E" w:rsidP="00F4035E">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本人個人資料之目的及用途。本人並依據個人資料保護法第七條第一項及第十九條第五款規定</w:t>
      </w:r>
    </w:p>
    <w:p w:rsidR="00F4035E" w:rsidRPr="00E32320" w:rsidRDefault="00F4035E" w:rsidP="00F4035E">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同意提供本人個人資料予貴公司為上開特定目的範圍內之蒐集、處理及利用。</w:t>
      </w:r>
    </w:p>
    <w:p w:rsidR="00F4035E" w:rsidRPr="00E32320" w:rsidRDefault="00F4035E" w:rsidP="00F4035E">
      <w:pPr>
        <w:snapToGrid w:val="0"/>
        <w:jc w:val="both"/>
        <w:rPr>
          <w:rFonts w:ascii="標楷體" w:eastAsia="標楷體" w:hAnsi="標楷體"/>
          <w:color w:val="333333"/>
          <w:szCs w:val="24"/>
        </w:rPr>
      </w:pPr>
    </w:p>
    <w:p w:rsidR="00F4035E" w:rsidRPr="00E32320" w:rsidRDefault="00F4035E" w:rsidP="00F4035E">
      <w:pPr>
        <w:snapToGrid w:val="0"/>
        <w:jc w:val="both"/>
        <w:rPr>
          <w:rFonts w:ascii="標楷體" w:eastAsia="標楷體" w:hAnsi="標楷體"/>
          <w:color w:val="333333"/>
          <w:szCs w:val="24"/>
        </w:rPr>
      </w:pPr>
    </w:p>
    <w:p w:rsidR="00F4035E" w:rsidRDefault="00F4035E" w:rsidP="00F4035E">
      <w:pPr>
        <w:ind w:left="425" w:firstLine="482"/>
      </w:pPr>
    </w:p>
    <w:p w:rsidR="00F4035E" w:rsidRDefault="00F4035E" w:rsidP="00F4035E">
      <w:pPr>
        <w:ind w:left="425" w:firstLine="482"/>
      </w:pPr>
    </w:p>
    <w:p w:rsidR="00F4035E" w:rsidRDefault="00F4035E" w:rsidP="00F4035E">
      <w:pPr>
        <w:ind w:left="425" w:firstLine="482"/>
      </w:pPr>
    </w:p>
    <w:p w:rsidR="00F4035E" w:rsidRDefault="00F4035E" w:rsidP="00F4035E">
      <w:pPr>
        <w:ind w:left="425" w:firstLine="482"/>
      </w:pPr>
    </w:p>
    <w:p w:rsidR="00F4035E" w:rsidRPr="00E32320" w:rsidRDefault="00F4035E" w:rsidP="00F4035E"/>
    <w:p w:rsidR="00F4035E" w:rsidRPr="00E32320" w:rsidRDefault="00F4035E" w:rsidP="00F4035E">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本人:___________________________________(簽名或蓋章)</w:t>
      </w:r>
    </w:p>
    <w:p w:rsidR="00F4035E" w:rsidRPr="00F4035E" w:rsidRDefault="00F4035E" w:rsidP="00F4035E">
      <w:pPr>
        <w:snapToGrid w:val="0"/>
        <w:ind w:leftChars="14" w:left="34" w:right="1200"/>
        <w:jc w:val="right"/>
        <w:rPr>
          <w:rFonts w:ascii="標楷體" w:eastAsia="標楷體" w:hAnsi="標楷體"/>
          <w:color w:val="333333"/>
          <w:szCs w:val="24"/>
        </w:rPr>
      </w:pPr>
      <w:r w:rsidRPr="00E32320">
        <w:rPr>
          <w:rFonts w:ascii="標楷體" w:eastAsia="標楷體" w:hAnsi="標楷體" w:hint="eastAsia"/>
          <w:color w:val="333333"/>
          <w:szCs w:val="24"/>
        </w:rPr>
        <w:t>中華民國          年         月         日</w:t>
      </w:r>
    </w:p>
    <w:sectPr w:rsidR="00F4035E" w:rsidRPr="00F4035E" w:rsidSect="00F4035E">
      <w:headerReference w:type="default" r:id="rId7"/>
      <w:footerReference w:type="default" r:id="rId8"/>
      <w:headerReference w:type="first" r:id="rId9"/>
      <w:footerReference w:type="first" r:id="rId10"/>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8C" w:rsidRDefault="0048668C" w:rsidP="001777EB">
      <w:r>
        <w:separator/>
      </w:r>
    </w:p>
  </w:endnote>
  <w:endnote w:type="continuationSeparator" w:id="0">
    <w:p w:rsidR="0048668C" w:rsidRDefault="0048668C"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2" w:rsidRPr="00F4035E" w:rsidRDefault="00F4035E" w:rsidP="00F4035E">
    <w:pPr>
      <w:pStyle w:val="a8"/>
      <w:jc w:val="center"/>
    </w:pPr>
    <w:r>
      <w:rPr>
        <w:rFonts w:hint="eastAsia"/>
      </w:rPr>
      <w:t>第</w:t>
    </w:r>
    <w:r w:rsidR="00341739">
      <w:fldChar w:fldCharType="begin"/>
    </w:r>
    <w:r w:rsidR="00341739">
      <w:instrText xml:space="preserve"> PAGE   \* MERGEFORMAT </w:instrText>
    </w:r>
    <w:r w:rsidR="00341739">
      <w:fldChar w:fldCharType="separate"/>
    </w:r>
    <w:r w:rsidR="0033059E" w:rsidRPr="0033059E">
      <w:rPr>
        <w:noProof/>
        <w:lang w:val="zh-TW"/>
      </w:rPr>
      <w:t>2</w:t>
    </w:r>
    <w:r w:rsidR="00341739">
      <w:fldChar w:fldCharType="end"/>
    </w:r>
    <w:r>
      <w:rPr>
        <w:rFonts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5E" w:rsidRPr="00CC3796" w:rsidRDefault="00F4035E" w:rsidP="00F4035E">
    <w:pPr>
      <w:snapToGrid w:val="0"/>
      <w:rPr>
        <w:rFonts w:ascii="標楷體" w:eastAsia="標楷體" w:hAnsi="標楷體"/>
        <w:sz w:val="20"/>
        <w:szCs w:val="20"/>
      </w:rPr>
    </w:pPr>
    <w:r w:rsidRPr="00CC3796">
      <w:rPr>
        <w:rFonts w:ascii="標楷體" w:eastAsia="標楷體" w:hAnsi="標楷體" w:hint="eastAsia"/>
        <w:sz w:val="20"/>
        <w:szCs w:val="20"/>
      </w:rPr>
      <w:t>當事人同意書</w:t>
    </w:r>
  </w:p>
  <w:p w:rsidR="00F4035E" w:rsidRDefault="00F4035E" w:rsidP="00F4035E">
    <w:pPr>
      <w:snapToGrid w:val="0"/>
      <w:ind w:leftChars="14" w:left="34"/>
      <w:rPr>
        <w:rFonts w:ascii="標楷體" w:eastAsia="標楷體" w:hAnsi="標楷體"/>
        <w:sz w:val="22"/>
      </w:rPr>
    </w:pPr>
    <w:r w:rsidRPr="00CC3796">
      <w:rPr>
        <w:rFonts w:ascii="標楷體" w:eastAsia="標楷體" w:hAnsi="標楷體" w:hint="eastAsia"/>
        <w:sz w:val="20"/>
        <w:szCs w:val="20"/>
      </w:rPr>
      <w:t>經  貴單位向本人告知</w:t>
    </w:r>
    <w:r>
      <w:rPr>
        <w:rFonts w:ascii="標楷體" w:eastAsia="標楷體" w:hAnsi="標楷體" w:hint="eastAsia"/>
        <w:sz w:val="20"/>
        <w:szCs w:val="20"/>
      </w:rPr>
      <w:t>【</w:t>
    </w:r>
    <w:r w:rsidRPr="00A619D7">
      <w:rPr>
        <w:rFonts w:ascii="標楷體" w:eastAsia="標楷體" w:hAnsi="標楷體" w:hint="eastAsia"/>
        <w:sz w:val="20"/>
        <w:szCs w:val="20"/>
      </w:rPr>
      <w:t>航港單一窗口服務平台蒐集、處理及利用個人資料告知書</w:t>
    </w:r>
    <w:r>
      <w:rPr>
        <w:rFonts w:ascii="標楷體" w:eastAsia="標楷體" w:hAnsi="標楷體" w:hint="eastAsia"/>
        <w:sz w:val="20"/>
        <w:szCs w:val="20"/>
      </w:rPr>
      <w:t>】請參閱頁2</w:t>
    </w:r>
    <w:r w:rsidRPr="00CC3796">
      <w:rPr>
        <w:rFonts w:ascii="標楷體" w:eastAsia="標楷體" w:hAnsi="標楷體" w:hint="eastAsia"/>
        <w:sz w:val="20"/>
        <w:szCs w:val="20"/>
      </w:rPr>
      <w:t>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Pr>
        <w:rFonts w:ascii="標楷體" w:eastAsia="標楷體" w:hAnsi="標楷體" w:hint="eastAsia"/>
        <w:sz w:val="20"/>
        <w:szCs w:val="20"/>
      </w:rPr>
      <w:t xml:space="preserve">                </w:t>
    </w:r>
    <w:r w:rsidRPr="00A619D7">
      <w:rPr>
        <w:rFonts w:ascii="標楷體" w:eastAsia="標楷體" w:hAnsi="標楷體" w:hint="eastAsia"/>
        <w:sz w:val="22"/>
      </w:rPr>
      <w:t xml:space="preserve">                 </w:t>
    </w:r>
    <w:r>
      <w:rPr>
        <w:rFonts w:ascii="標楷體" w:eastAsia="標楷體" w:hAnsi="標楷體" w:hint="eastAsia"/>
        <w:sz w:val="22"/>
      </w:rPr>
      <w:t xml:space="preserve">  </w:t>
    </w:r>
  </w:p>
  <w:p w:rsidR="00F4035E" w:rsidRPr="002D33A6" w:rsidRDefault="00F4035E" w:rsidP="00F4035E">
    <w:pPr>
      <w:snapToGrid w:val="0"/>
      <w:ind w:leftChars="14" w:left="34"/>
      <w:rPr>
        <w:rFonts w:ascii="標楷體" w:eastAsia="標楷體" w:hAnsi="標楷體"/>
        <w:szCs w:val="24"/>
      </w:rPr>
    </w:pPr>
    <w:r w:rsidRPr="00AF5DA3">
      <w:rPr>
        <w:rFonts w:ascii="標楷體" w:eastAsia="標楷體" w:hAnsi="標楷體" w:hint="eastAsia"/>
        <w:sz w:val="22"/>
      </w:rPr>
      <w:t xml:space="preserve">                       </w:t>
    </w:r>
    <w:r>
      <w:rPr>
        <w:rFonts w:ascii="標楷體" w:eastAsia="標楷體" w:hAnsi="標楷體" w:hint="eastAsia"/>
        <w:sz w:val="22"/>
      </w:rPr>
      <w:t xml:space="preserve">                               </w:t>
    </w:r>
    <w:r w:rsidRPr="002D33A6">
      <w:rPr>
        <w:rFonts w:ascii="標楷體" w:eastAsia="標楷體" w:hAnsi="標楷體" w:hint="eastAsia"/>
        <w:szCs w:val="24"/>
      </w:rPr>
      <w:t xml:space="preserve">本人:____________________(簽名或蓋章) </w:t>
    </w:r>
  </w:p>
  <w:p w:rsidR="00F4035E" w:rsidRDefault="00F4035E" w:rsidP="00F4035E">
    <w:pPr>
      <w:pStyle w:val="a8"/>
      <w:jc w:val="center"/>
    </w:pPr>
    <w:r>
      <w:rPr>
        <w:rFonts w:hint="eastAsia"/>
      </w:rPr>
      <w:t>第</w:t>
    </w:r>
    <w:r>
      <w:rPr>
        <w:rFonts w:hint="eastAsia"/>
      </w:rPr>
      <w:t>1</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8C" w:rsidRDefault="0048668C" w:rsidP="001777EB">
      <w:r>
        <w:separator/>
      </w:r>
    </w:p>
  </w:footnote>
  <w:footnote w:type="continuationSeparator" w:id="0">
    <w:p w:rsidR="0048668C" w:rsidRDefault="0048668C"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2" w:rsidRPr="00B77B51" w:rsidRDefault="0033059E" w:rsidP="002E542A">
    <w:pPr>
      <w:pStyle w:val="a6"/>
      <w:tabs>
        <w:tab w:val="clear" w:pos="4153"/>
        <w:tab w:val="clear" w:pos="8306"/>
        <w:tab w:val="center" w:pos="5233"/>
      </w:tabs>
      <w:rPr>
        <w:rFonts w:ascii="sөũ" w:hAnsi="sөũ" w:hint="eastAsia"/>
        <w:color w:val="666666"/>
        <w:sz w:val="18"/>
        <w:szCs w:val="18"/>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162.6pt;height:31.2pt;visibility:visible;mso-wrap-style:square">
          <v:imagedata r:id="rId1" o:title=""/>
        </v:shape>
      </w:pict>
    </w:r>
    <w:r w:rsidR="00F9180D">
      <w:rPr>
        <w:rFonts w:ascii="微軟正黑體" w:eastAsia="微軟正黑體" w:hAnsi="微軟正黑體" w:hint="eastAsia"/>
        <w:sz w:val="16"/>
        <w:szCs w:val="16"/>
      </w:rPr>
      <w:t xml:space="preserve">　　　　　　　　</w:t>
    </w:r>
    <w:r w:rsidR="00A91042" w:rsidRPr="00966E58">
      <w:rPr>
        <w:rFonts w:ascii="微軟正黑體" w:eastAsia="微軟正黑體" w:hAnsi="微軟正黑體"/>
        <w:sz w:val="16"/>
        <w:szCs w:val="16"/>
      </w:rPr>
      <w:t xml:space="preserve"> </w:t>
    </w:r>
    <w:r w:rsidR="002E542A" w:rsidRPr="00B77B51">
      <w:rPr>
        <w:rFonts w:ascii="sөũ" w:hAnsi="sөũ" w:hint="eastAsia"/>
        <w:color w:val="666666"/>
        <w:sz w:val="18"/>
        <w:szCs w:val="18"/>
      </w:rPr>
      <w:tab/>
    </w:r>
    <w:r w:rsidR="00B77B51" w:rsidRPr="00B77B51">
      <w:rPr>
        <w:rFonts w:ascii="sөũ" w:hAnsi="sөũ" w:hint="eastAsia"/>
        <w:color w:val="666666"/>
        <w:sz w:val="18"/>
        <w:szCs w:val="18"/>
      </w:rPr>
      <w:t>船舶商港服務費按期繳納</w:t>
    </w:r>
    <w:r w:rsidR="00B77B51">
      <w:rPr>
        <w:rFonts w:ascii="sөũ" w:hAnsi="sөũ" w:hint="eastAsia"/>
        <w:color w:val="666666"/>
        <w:sz w:val="18"/>
        <w:szCs w:val="18"/>
      </w:rPr>
      <w:t>申請表</w:t>
    </w:r>
    <w:r w:rsidR="00B77B51">
      <w:rPr>
        <w:rFonts w:ascii="sөũ" w:hAnsi="sөũ" w:hint="eastAsia"/>
        <w:color w:val="666666"/>
        <w:sz w:val="18"/>
        <w:szCs w:val="18"/>
      </w:rPr>
      <w:t xml:space="preserve"> </w:t>
    </w:r>
    <w:r w:rsidR="00B77B51">
      <w:rPr>
        <w:rFonts w:ascii="sөũ" w:hAnsi="sөũ" w:hint="eastAsia"/>
        <w:color w:val="666666"/>
        <w:sz w:val="18"/>
        <w:szCs w:val="18"/>
      </w:rPr>
      <w:t xml:space="preserve">　　　　　　</w:t>
    </w:r>
    <w:r w:rsidR="00A91042" w:rsidRPr="00966E58">
      <w:rPr>
        <w:rFonts w:ascii="微軟正黑體" w:eastAsia="微軟正黑體" w:hAnsi="微軟正黑體" w:hint="eastAsia"/>
        <w:sz w:val="16"/>
        <w:szCs w:val="16"/>
      </w:rPr>
      <w:t>表單編號：</w:t>
    </w:r>
    <w:r w:rsidR="00F9180D">
      <w:rPr>
        <w:rFonts w:ascii="微軟正黑體" w:eastAsia="微軟正黑體" w:hAnsi="微軟正黑體" w:hint="eastAsia"/>
        <w:sz w:val="16"/>
        <w:szCs w:val="16"/>
      </w:rPr>
      <w:t>CPD</w:t>
    </w:r>
    <w:r w:rsidR="00A91042" w:rsidRPr="00966E58">
      <w:rPr>
        <w:rFonts w:ascii="微軟正黑體" w:eastAsia="微軟正黑體" w:hAnsi="微軟正黑體" w:hint="eastAsia"/>
        <w:sz w:val="16"/>
        <w:szCs w:val="16"/>
      </w:rPr>
      <w:t>-</w:t>
    </w:r>
    <w:r w:rsidR="00746149">
      <w:rPr>
        <w:rFonts w:ascii="微軟正黑體" w:eastAsia="微軟正黑體" w:hAnsi="微軟正黑體" w:hint="eastAsia"/>
        <w:sz w:val="16"/>
        <w:szCs w:val="16"/>
      </w:rPr>
      <w:t>00</w:t>
    </w:r>
    <w:r w:rsidR="00B77B51">
      <w:rPr>
        <w:rFonts w:ascii="微軟正黑體" w:eastAsia="微軟正黑體" w:hAnsi="微軟正黑體" w:hint="eastAsia"/>
        <w:sz w:val="16"/>
        <w:szCs w:val="16"/>
      </w:rPr>
      <w:t>4</w:t>
    </w:r>
    <w:r w:rsidR="00746149">
      <w:rPr>
        <w:rFonts w:ascii="微軟正黑體" w:eastAsia="微軟正黑體" w:hAnsi="微軟正黑體" w:hint="eastAsia"/>
        <w:sz w:val="16"/>
        <w:szCs w:val="16"/>
      </w:rPr>
      <w:t>-00</w:t>
    </w:r>
    <w:r w:rsidR="00F9180D">
      <w:rPr>
        <w:rFonts w:ascii="微軟正黑體" w:eastAsia="微軟正黑體" w:hAnsi="微軟正黑體" w:hint="eastAsia"/>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91" w:rsidRPr="00114591" w:rsidRDefault="0033059E" w:rsidP="002E542A">
    <w:pPr>
      <w:pStyle w:val="a6"/>
      <w:tabs>
        <w:tab w:val="clear" w:pos="4153"/>
        <w:tab w:val="clear" w:pos="8306"/>
        <w:tab w:val="center" w:pos="5233"/>
      </w:tabs>
      <w:rPr>
        <w:rFonts w:ascii="sөũ" w:hAnsi="sөũ" w:hint="eastAsia"/>
        <w:color w:val="666666"/>
        <w:sz w:val="18"/>
        <w:szCs w:val="18"/>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6pt;height:31.2pt;visibility:visible;mso-wrap-style:square">
          <v:imagedata r:id="rId1" o:title=""/>
        </v:shape>
      </w:pict>
    </w:r>
    <w:r w:rsidR="00114591">
      <w:rPr>
        <w:rFonts w:ascii="微軟正黑體" w:eastAsia="微軟正黑體" w:hAnsi="微軟正黑體" w:hint="eastAsia"/>
        <w:sz w:val="16"/>
        <w:szCs w:val="16"/>
      </w:rPr>
      <w:t xml:space="preserve">　　　　　　　　</w:t>
    </w:r>
    <w:r w:rsidR="00114591" w:rsidRPr="00966E58">
      <w:rPr>
        <w:rFonts w:ascii="微軟正黑體" w:eastAsia="微軟正黑體" w:hAnsi="微軟正黑體"/>
        <w:sz w:val="16"/>
        <w:szCs w:val="16"/>
      </w:rPr>
      <w:t xml:space="preserve"> </w:t>
    </w:r>
    <w:r w:rsidR="002E542A" w:rsidRPr="00B77B51">
      <w:rPr>
        <w:rFonts w:ascii="sөũ" w:hAnsi="sөũ" w:hint="eastAsia"/>
        <w:color w:val="666666"/>
        <w:sz w:val="18"/>
        <w:szCs w:val="18"/>
      </w:rPr>
      <w:tab/>
    </w:r>
    <w:r w:rsidR="00114591" w:rsidRPr="00B77B51">
      <w:rPr>
        <w:rFonts w:ascii="sөũ" w:hAnsi="sөũ" w:hint="eastAsia"/>
        <w:color w:val="666666"/>
        <w:sz w:val="18"/>
        <w:szCs w:val="18"/>
      </w:rPr>
      <w:t>船舶商港服務費按期繳納</w:t>
    </w:r>
    <w:r w:rsidR="00114591">
      <w:rPr>
        <w:rFonts w:ascii="sөũ" w:hAnsi="sөũ" w:hint="eastAsia"/>
        <w:color w:val="666666"/>
        <w:sz w:val="18"/>
        <w:szCs w:val="18"/>
      </w:rPr>
      <w:t>申請表</w:t>
    </w:r>
    <w:r w:rsidR="00114591">
      <w:rPr>
        <w:rFonts w:ascii="sөũ" w:hAnsi="sөũ" w:hint="eastAsia"/>
        <w:color w:val="666666"/>
        <w:sz w:val="18"/>
        <w:szCs w:val="18"/>
      </w:rPr>
      <w:t xml:space="preserve"> </w:t>
    </w:r>
    <w:r w:rsidR="00114591">
      <w:rPr>
        <w:rFonts w:ascii="sөũ" w:hAnsi="sөũ" w:hint="eastAsia"/>
        <w:color w:val="666666"/>
        <w:sz w:val="18"/>
        <w:szCs w:val="18"/>
      </w:rPr>
      <w:t xml:space="preserve">　　　　　　</w:t>
    </w:r>
    <w:r w:rsidR="00114591" w:rsidRPr="00966E58">
      <w:rPr>
        <w:rFonts w:ascii="微軟正黑體" w:eastAsia="微軟正黑體" w:hAnsi="微軟正黑體" w:hint="eastAsia"/>
        <w:sz w:val="16"/>
        <w:szCs w:val="16"/>
      </w:rPr>
      <w:t>表單編號：</w:t>
    </w:r>
    <w:r w:rsidR="00114591">
      <w:rPr>
        <w:rFonts w:ascii="微軟正黑體" w:eastAsia="微軟正黑體" w:hAnsi="微軟正黑體" w:hint="eastAsia"/>
        <w:sz w:val="16"/>
        <w:szCs w:val="16"/>
      </w:rPr>
      <w:t>CPD</w:t>
    </w:r>
    <w:r w:rsidR="00114591" w:rsidRPr="00966E58">
      <w:rPr>
        <w:rFonts w:ascii="微軟正黑體" w:eastAsia="微軟正黑體" w:hAnsi="微軟正黑體" w:hint="eastAsia"/>
        <w:sz w:val="16"/>
        <w:szCs w:val="16"/>
      </w:rPr>
      <w:t>-</w:t>
    </w:r>
    <w:r w:rsidR="00114591">
      <w:rPr>
        <w:rFonts w:ascii="微軟正黑體" w:eastAsia="微軟正黑體" w:hAnsi="微軟正黑體" w:hint="eastAsia"/>
        <w:sz w:val="16"/>
        <w:szCs w:val="16"/>
      </w:rPr>
      <w:t>004-001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0804A5"/>
    <w:multiLevelType w:val="hybridMultilevel"/>
    <w:tmpl w:val="CA1645E6"/>
    <w:lvl w:ilvl="0" w:tplc="97EE2126">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3E0B79"/>
    <w:multiLevelType w:val="hybridMultilevel"/>
    <w:tmpl w:val="43FA4FE6"/>
    <w:lvl w:ilvl="0" w:tplc="07A25154">
      <w:start w:val="1"/>
      <w:numFmt w:val="bullet"/>
      <w:lvlText w:val="■"/>
      <w:lvlJc w:val="left"/>
      <w:pPr>
        <w:tabs>
          <w:tab w:val="num" w:pos="2760"/>
        </w:tabs>
        <w:ind w:left="2760" w:hanging="360"/>
      </w:pPr>
      <w:rPr>
        <w:rFonts w:ascii="Times New Roman" w:hAnsi="Times New Roman" w:cs="Times New Roman" w:hint="default"/>
      </w:rPr>
    </w:lvl>
    <w:lvl w:ilvl="1" w:tplc="A296F040">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11144E"/>
    <w:multiLevelType w:val="hybridMultilevel"/>
    <w:tmpl w:val="158C2228"/>
    <w:lvl w:ilvl="0" w:tplc="E08CFE8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771C1B"/>
    <w:multiLevelType w:val="hybridMultilevel"/>
    <w:tmpl w:val="6D50118A"/>
    <w:lvl w:ilvl="0" w:tplc="FE2A4BB2">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ECA23B8"/>
    <w:multiLevelType w:val="hybridMultilevel"/>
    <w:tmpl w:val="12DAA5B8"/>
    <w:lvl w:ilvl="0" w:tplc="00D2D6B2">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7"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num w:numId="1">
    <w:abstractNumId w:val="1"/>
  </w:num>
  <w:num w:numId="2">
    <w:abstractNumId w:val="15"/>
  </w:num>
  <w:num w:numId="3">
    <w:abstractNumId w:val="9"/>
  </w:num>
  <w:num w:numId="4">
    <w:abstractNumId w:val="13"/>
  </w:num>
  <w:num w:numId="5">
    <w:abstractNumId w:val="2"/>
  </w:num>
  <w:num w:numId="6">
    <w:abstractNumId w:val="10"/>
  </w:num>
  <w:num w:numId="7">
    <w:abstractNumId w:val="14"/>
  </w:num>
  <w:num w:numId="8">
    <w:abstractNumId w:val="18"/>
  </w:num>
  <w:num w:numId="9">
    <w:abstractNumId w:val="5"/>
  </w:num>
  <w:num w:numId="10">
    <w:abstractNumId w:val="12"/>
  </w:num>
  <w:num w:numId="11">
    <w:abstractNumId w:val="17"/>
  </w:num>
  <w:num w:numId="12">
    <w:abstractNumId w:val="6"/>
  </w:num>
  <w:num w:numId="13">
    <w:abstractNumId w:val="0"/>
  </w:num>
  <w:num w:numId="14">
    <w:abstractNumId w:val="3"/>
  </w:num>
  <w:num w:numId="15">
    <w:abstractNumId w:val="7"/>
  </w:num>
  <w:num w:numId="16">
    <w:abstractNumId w:val="16"/>
  </w:num>
  <w:num w:numId="17">
    <w:abstractNumId w:val="1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0C55"/>
    <w:rsid w:val="00014FED"/>
    <w:rsid w:val="0002171B"/>
    <w:rsid w:val="00040AB5"/>
    <w:rsid w:val="00042D6E"/>
    <w:rsid w:val="00047282"/>
    <w:rsid w:val="00051228"/>
    <w:rsid w:val="0006526D"/>
    <w:rsid w:val="0009304A"/>
    <w:rsid w:val="00097690"/>
    <w:rsid w:val="000B1D74"/>
    <w:rsid w:val="000F6AB7"/>
    <w:rsid w:val="00104292"/>
    <w:rsid w:val="00113F02"/>
    <w:rsid w:val="00114591"/>
    <w:rsid w:val="00123801"/>
    <w:rsid w:val="00123D24"/>
    <w:rsid w:val="00134875"/>
    <w:rsid w:val="0013581C"/>
    <w:rsid w:val="001733C6"/>
    <w:rsid w:val="001777EB"/>
    <w:rsid w:val="00190840"/>
    <w:rsid w:val="001A7069"/>
    <w:rsid w:val="001B4B6A"/>
    <w:rsid w:val="001B69A2"/>
    <w:rsid w:val="001C2EA2"/>
    <w:rsid w:val="001D2940"/>
    <w:rsid w:val="001D5F57"/>
    <w:rsid w:val="00211868"/>
    <w:rsid w:val="0023015C"/>
    <w:rsid w:val="0024324A"/>
    <w:rsid w:val="0028444F"/>
    <w:rsid w:val="002A2DE5"/>
    <w:rsid w:val="002B3002"/>
    <w:rsid w:val="002B337B"/>
    <w:rsid w:val="002B387D"/>
    <w:rsid w:val="002C38EC"/>
    <w:rsid w:val="002D3B3B"/>
    <w:rsid w:val="002E542A"/>
    <w:rsid w:val="002F26F2"/>
    <w:rsid w:val="002F3C9B"/>
    <w:rsid w:val="00313DC6"/>
    <w:rsid w:val="00325EEF"/>
    <w:rsid w:val="0033059E"/>
    <w:rsid w:val="00341739"/>
    <w:rsid w:val="00344E9D"/>
    <w:rsid w:val="0037750F"/>
    <w:rsid w:val="00380C99"/>
    <w:rsid w:val="003A332B"/>
    <w:rsid w:val="003A5110"/>
    <w:rsid w:val="003C1BC5"/>
    <w:rsid w:val="003D2AF7"/>
    <w:rsid w:val="003E68B1"/>
    <w:rsid w:val="003F05E9"/>
    <w:rsid w:val="00401CDC"/>
    <w:rsid w:val="00417EF9"/>
    <w:rsid w:val="00420F60"/>
    <w:rsid w:val="00440373"/>
    <w:rsid w:val="0048668C"/>
    <w:rsid w:val="00486763"/>
    <w:rsid w:val="00494F54"/>
    <w:rsid w:val="004C3FCE"/>
    <w:rsid w:val="005074E2"/>
    <w:rsid w:val="00533E9A"/>
    <w:rsid w:val="0053413E"/>
    <w:rsid w:val="00550699"/>
    <w:rsid w:val="0057491E"/>
    <w:rsid w:val="00593A6A"/>
    <w:rsid w:val="005B11FA"/>
    <w:rsid w:val="005B31C1"/>
    <w:rsid w:val="005C0BF7"/>
    <w:rsid w:val="00622525"/>
    <w:rsid w:val="006401AF"/>
    <w:rsid w:val="00672D2F"/>
    <w:rsid w:val="00687746"/>
    <w:rsid w:val="00692EE4"/>
    <w:rsid w:val="006B49E6"/>
    <w:rsid w:val="006B7CE4"/>
    <w:rsid w:val="006C39D1"/>
    <w:rsid w:val="006D4CA0"/>
    <w:rsid w:val="006E7B80"/>
    <w:rsid w:val="006F3CD4"/>
    <w:rsid w:val="0070723E"/>
    <w:rsid w:val="00746149"/>
    <w:rsid w:val="00767714"/>
    <w:rsid w:val="008070D6"/>
    <w:rsid w:val="00827B78"/>
    <w:rsid w:val="008373D2"/>
    <w:rsid w:val="00863C3E"/>
    <w:rsid w:val="00881F39"/>
    <w:rsid w:val="00894BAF"/>
    <w:rsid w:val="008D2179"/>
    <w:rsid w:val="008D4FCF"/>
    <w:rsid w:val="008D68B4"/>
    <w:rsid w:val="008E1DB6"/>
    <w:rsid w:val="008E7576"/>
    <w:rsid w:val="008F01FA"/>
    <w:rsid w:val="00966E58"/>
    <w:rsid w:val="009B2366"/>
    <w:rsid w:val="009F309C"/>
    <w:rsid w:val="009F7641"/>
    <w:rsid w:val="00A3587B"/>
    <w:rsid w:val="00A5591F"/>
    <w:rsid w:val="00A73B36"/>
    <w:rsid w:val="00A91042"/>
    <w:rsid w:val="00AA0B01"/>
    <w:rsid w:val="00AB3E8F"/>
    <w:rsid w:val="00AD144C"/>
    <w:rsid w:val="00AD394B"/>
    <w:rsid w:val="00AD5ABF"/>
    <w:rsid w:val="00B104F0"/>
    <w:rsid w:val="00B12608"/>
    <w:rsid w:val="00B163AA"/>
    <w:rsid w:val="00B34988"/>
    <w:rsid w:val="00B44651"/>
    <w:rsid w:val="00B47FFB"/>
    <w:rsid w:val="00B56225"/>
    <w:rsid w:val="00B75FDE"/>
    <w:rsid w:val="00B77B51"/>
    <w:rsid w:val="00B849E3"/>
    <w:rsid w:val="00B85980"/>
    <w:rsid w:val="00BA0597"/>
    <w:rsid w:val="00BC3CE9"/>
    <w:rsid w:val="00BC55E6"/>
    <w:rsid w:val="00BD63A8"/>
    <w:rsid w:val="00BF5154"/>
    <w:rsid w:val="00C00E74"/>
    <w:rsid w:val="00C152BF"/>
    <w:rsid w:val="00C17656"/>
    <w:rsid w:val="00C26220"/>
    <w:rsid w:val="00C56FBC"/>
    <w:rsid w:val="00C63DA3"/>
    <w:rsid w:val="00C6786C"/>
    <w:rsid w:val="00C84FB0"/>
    <w:rsid w:val="00CA5829"/>
    <w:rsid w:val="00CB3C1C"/>
    <w:rsid w:val="00CB7945"/>
    <w:rsid w:val="00CC7D23"/>
    <w:rsid w:val="00CD6DCE"/>
    <w:rsid w:val="00CF192C"/>
    <w:rsid w:val="00CF2501"/>
    <w:rsid w:val="00D11342"/>
    <w:rsid w:val="00D230F4"/>
    <w:rsid w:val="00D56C2E"/>
    <w:rsid w:val="00D72B46"/>
    <w:rsid w:val="00DA074F"/>
    <w:rsid w:val="00DB1FAB"/>
    <w:rsid w:val="00DF0AB2"/>
    <w:rsid w:val="00E17FDF"/>
    <w:rsid w:val="00E42037"/>
    <w:rsid w:val="00E5333E"/>
    <w:rsid w:val="00E63F91"/>
    <w:rsid w:val="00E75716"/>
    <w:rsid w:val="00E76183"/>
    <w:rsid w:val="00E802F2"/>
    <w:rsid w:val="00E836C7"/>
    <w:rsid w:val="00EB59FF"/>
    <w:rsid w:val="00EC5E56"/>
    <w:rsid w:val="00ED1908"/>
    <w:rsid w:val="00EE4977"/>
    <w:rsid w:val="00EF2258"/>
    <w:rsid w:val="00F02BED"/>
    <w:rsid w:val="00F059B1"/>
    <w:rsid w:val="00F134D1"/>
    <w:rsid w:val="00F15E9D"/>
    <w:rsid w:val="00F3139C"/>
    <w:rsid w:val="00F40173"/>
    <w:rsid w:val="00F4035E"/>
    <w:rsid w:val="00F56ABB"/>
    <w:rsid w:val="00F626D9"/>
    <w:rsid w:val="00F653F0"/>
    <w:rsid w:val="00F82A98"/>
    <w:rsid w:val="00F9180D"/>
    <w:rsid w:val="00F97EE1"/>
    <w:rsid w:val="00FB0CEE"/>
    <w:rsid w:val="00FC0817"/>
    <w:rsid w:val="00FD0614"/>
    <w:rsid w:val="00FF0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8A924-E62A-4CC6-9707-31F9A595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Cambria" w:hAnsi="Cambria"/>
      <w:sz w:val="18"/>
      <w:szCs w:val="18"/>
    </w:rPr>
  </w:style>
  <w:style w:type="character" w:customStyle="1" w:styleId="a5">
    <w:name w:val="註解方塊文字 字元"/>
    <w:link w:val="a4"/>
    <w:uiPriority w:val="99"/>
    <w:semiHidden/>
    <w:rsid w:val="00881F39"/>
    <w:rPr>
      <w:rFonts w:ascii="Cambria" w:eastAsia="新細明體" w:hAnsi="Cambria" w:cs="Times New Roman"/>
      <w:sz w:val="18"/>
      <w:szCs w:val="18"/>
    </w:rPr>
  </w:style>
  <w:style w:type="paragraph" w:styleId="a6">
    <w:name w:val="header"/>
    <w:basedOn w:val="a"/>
    <w:link w:val="a7"/>
    <w:uiPriority w:val="99"/>
    <w:unhideWhenUsed/>
    <w:rsid w:val="001777EB"/>
    <w:pPr>
      <w:tabs>
        <w:tab w:val="center" w:pos="4153"/>
        <w:tab w:val="right" w:pos="8306"/>
      </w:tabs>
      <w:snapToGrid w:val="0"/>
    </w:pPr>
    <w:rPr>
      <w:sz w:val="20"/>
      <w:szCs w:val="20"/>
    </w:rPr>
  </w:style>
  <w:style w:type="character" w:customStyle="1" w:styleId="a7">
    <w:name w:val="頁首 字元"/>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uiPriority w:val="99"/>
    <w:unhideWhenUsed/>
    <w:rsid w:val="00767714"/>
    <w:rPr>
      <w:color w:val="0000FF"/>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szCs w:val="20"/>
    </w:rPr>
  </w:style>
  <w:style w:type="character" w:customStyle="1" w:styleId="ad">
    <w:name w:val="純文字 字元"/>
    <w:link w:val="ac"/>
    <w:semiHidden/>
    <w:rsid w:val="006E7B80"/>
    <w:rPr>
      <w:rFonts w:ascii="細明體" w:eastAsia="細明體" w:hAnsi="Courier New" w:cs="Times New Roman"/>
      <w:szCs w:val="20"/>
    </w:rPr>
  </w:style>
  <w:style w:type="character" w:customStyle="1" w:styleId="htmldw766">
    <w:name w:val="htmldw766"/>
    <w:basedOn w:val="a0"/>
    <w:rsid w:val="006E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Company>MTNet-0800</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cp:lastModifiedBy>cecilia</cp:lastModifiedBy>
  <cp:revision>2</cp:revision>
  <cp:lastPrinted>2012-12-13T03:32:00Z</cp:lastPrinted>
  <dcterms:created xsi:type="dcterms:W3CDTF">2016-07-13T08:01:00Z</dcterms:created>
  <dcterms:modified xsi:type="dcterms:W3CDTF">2016-07-13T08:01:00Z</dcterms:modified>
</cp:coreProperties>
</file>