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0A" w:rsidRPr="002204E3" w:rsidRDefault="007E6C0A" w:rsidP="007E6C0A">
      <w:pPr>
        <w:spacing w:line="480" w:lineRule="exact"/>
        <w:jc w:val="center"/>
        <w:rPr>
          <w:rFonts w:eastAsia="標楷體"/>
          <w:b/>
          <w:sz w:val="32"/>
          <w:szCs w:val="32"/>
        </w:rPr>
      </w:pPr>
      <w:r w:rsidRPr="002204E3">
        <w:rPr>
          <w:rFonts w:eastAsia="標楷體" w:hint="eastAsia"/>
          <w:b/>
          <w:sz w:val="32"/>
          <w:szCs w:val="32"/>
        </w:rPr>
        <w:t>商港服務費</w:t>
      </w:r>
      <w:bookmarkStart w:id="0" w:name="_GoBack"/>
      <w:bookmarkEnd w:id="0"/>
      <w:r w:rsidRPr="002204E3">
        <w:rPr>
          <w:rFonts w:eastAsia="標楷體" w:hint="eastAsia"/>
          <w:b/>
          <w:sz w:val="32"/>
          <w:szCs w:val="32"/>
        </w:rPr>
        <w:t>ACH</w:t>
      </w:r>
      <w:r w:rsidRPr="002204E3">
        <w:rPr>
          <w:rFonts w:eastAsia="標楷體" w:hint="eastAsia"/>
          <w:b/>
          <w:sz w:val="32"/>
          <w:szCs w:val="32"/>
        </w:rPr>
        <w:t>自動扣款電子通知單及電子收據寄送辦法：</w:t>
      </w:r>
    </w:p>
    <w:p w:rsidR="007E6C0A" w:rsidRPr="00A465C5" w:rsidRDefault="007E6C0A" w:rsidP="00AD4C9E">
      <w:pPr>
        <w:numPr>
          <w:ilvl w:val="0"/>
          <w:numId w:val="17"/>
        </w:numPr>
        <w:spacing w:line="480" w:lineRule="exact"/>
        <w:ind w:left="882"/>
        <w:jc w:val="both"/>
        <w:rPr>
          <w:rFonts w:eastAsia="標楷體"/>
        </w:rPr>
      </w:pPr>
      <w:r w:rsidRPr="00A465C5">
        <w:rPr>
          <w:rFonts w:eastAsia="標楷體" w:hint="eastAsia"/>
        </w:rPr>
        <w:t>申請本服務前，</w:t>
      </w:r>
      <w:r>
        <w:rPr>
          <w:rFonts w:eastAsia="標楷體" w:hint="eastAsia"/>
        </w:rPr>
        <w:t>請</w:t>
      </w:r>
      <w:r w:rsidRPr="00A465C5">
        <w:rPr>
          <w:rFonts w:eastAsia="標楷體" w:hint="eastAsia"/>
        </w:rPr>
        <w:t>先向銀行申請商港服務費自動扣款（</w:t>
      </w:r>
      <w:r w:rsidRPr="00A465C5">
        <w:rPr>
          <w:rFonts w:eastAsia="標楷體"/>
        </w:rPr>
        <w:t>ACH</w:t>
      </w:r>
      <w:r w:rsidRPr="00A465C5">
        <w:rPr>
          <w:rFonts w:eastAsia="標楷體" w:hint="eastAsia"/>
        </w:rPr>
        <w:t>轉帳代繳）服務。</w:t>
      </w:r>
    </w:p>
    <w:p w:rsidR="007E6C0A" w:rsidRDefault="007E6C0A" w:rsidP="00AD4C9E">
      <w:pPr>
        <w:numPr>
          <w:ilvl w:val="0"/>
          <w:numId w:val="17"/>
        </w:numPr>
        <w:spacing w:line="480" w:lineRule="exact"/>
        <w:ind w:left="882"/>
        <w:jc w:val="both"/>
        <w:rPr>
          <w:rFonts w:eastAsia="標楷體"/>
        </w:rPr>
      </w:pPr>
      <w:r>
        <w:rPr>
          <w:rFonts w:eastAsia="標楷體" w:hint="eastAsia"/>
        </w:rPr>
        <w:t>請</w:t>
      </w:r>
      <w:r w:rsidRPr="00154A4F">
        <w:rPr>
          <w:rFonts w:eastAsia="標楷體" w:hint="eastAsia"/>
        </w:rPr>
        <w:t>繳納義務人</w:t>
      </w:r>
      <w:r>
        <w:rPr>
          <w:rFonts w:eastAsia="標楷體" w:hint="eastAsia"/>
        </w:rPr>
        <w:t>填妥「商港服務費</w:t>
      </w:r>
      <w:r>
        <w:rPr>
          <w:rFonts w:eastAsia="標楷體" w:hint="eastAsia"/>
        </w:rPr>
        <w:t>ACH</w:t>
      </w:r>
      <w:r>
        <w:rPr>
          <w:rFonts w:eastAsia="標楷體" w:hint="eastAsia"/>
        </w:rPr>
        <w:t>自動扣款電子通知單及電子收據寄送服務申請書」，傳真至「商港服務費資訊中心」洽辦。</w:t>
      </w:r>
    </w:p>
    <w:p w:rsidR="007E6C0A" w:rsidRPr="00A4491E" w:rsidRDefault="007E6C0A" w:rsidP="00AD4C9E">
      <w:pPr>
        <w:numPr>
          <w:ilvl w:val="0"/>
          <w:numId w:val="17"/>
        </w:numPr>
        <w:spacing w:line="480" w:lineRule="exact"/>
        <w:ind w:left="882"/>
        <w:jc w:val="both"/>
        <w:rPr>
          <w:rFonts w:eastAsia="標楷體"/>
        </w:rPr>
      </w:pPr>
      <w:r w:rsidRPr="00A4491E">
        <w:rPr>
          <w:rFonts w:eastAsia="標楷體" w:hint="eastAsia"/>
        </w:rPr>
        <w:t>繳納義務人</w:t>
      </w:r>
      <w:r>
        <w:rPr>
          <w:rFonts w:eastAsia="標楷體" w:hint="eastAsia"/>
        </w:rPr>
        <w:t>若對扣</w:t>
      </w:r>
      <w:r w:rsidRPr="007E6C0A">
        <w:rPr>
          <w:rFonts w:eastAsia="標楷體" w:hint="eastAsia"/>
        </w:rPr>
        <w:t>款</w:t>
      </w:r>
      <w:r>
        <w:rPr>
          <w:rFonts w:eastAsia="標楷體" w:hint="eastAsia"/>
        </w:rPr>
        <w:t>之金額有異議時，請於扣款</w:t>
      </w:r>
      <w:r w:rsidRPr="00A4491E">
        <w:rPr>
          <w:rFonts w:eastAsia="標楷體" w:hint="eastAsia"/>
        </w:rPr>
        <w:t>發生五</w:t>
      </w:r>
      <w:r w:rsidRPr="007E6C0A">
        <w:rPr>
          <w:rFonts w:eastAsia="標楷體" w:hint="eastAsia"/>
        </w:rPr>
        <w:t>個工作日</w:t>
      </w:r>
      <w:r w:rsidRPr="00A4491E">
        <w:rPr>
          <w:rFonts w:eastAsia="標楷體" w:hint="eastAsia"/>
        </w:rPr>
        <w:t>前，向</w:t>
      </w:r>
      <w:r w:rsidR="007017A3" w:rsidRPr="007017A3">
        <w:rPr>
          <w:rFonts w:eastAsia="標楷體" w:hint="eastAsia"/>
          <w:color w:val="FF0000"/>
        </w:rPr>
        <w:t>各航務中心</w:t>
      </w:r>
      <w:r w:rsidRPr="00A4491E">
        <w:rPr>
          <w:rFonts w:eastAsia="標楷體" w:hint="eastAsia"/>
        </w:rPr>
        <w:t>辦理申訴更正；逾期者仍需依規定先辦理自動扣</w:t>
      </w:r>
      <w:r>
        <w:rPr>
          <w:rFonts w:eastAsia="標楷體" w:hint="eastAsia"/>
        </w:rPr>
        <w:t>款</w:t>
      </w:r>
      <w:r w:rsidRPr="00A4491E">
        <w:rPr>
          <w:rFonts w:eastAsia="標楷體" w:hint="eastAsia"/>
        </w:rPr>
        <w:t>，事後再依行政程序申訴。</w:t>
      </w:r>
    </w:p>
    <w:p w:rsidR="007E6C0A" w:rsidRPr="007E6C0A" w:rsidRDefault="007E6C0A" w:rsidP="00AD4C9E">
      <w:pPr>
        <w:numPr>
          <w:ilvl w:val="0"/>
          <w:numId w:val="17"/>
        </w:numPr>
        <w:spacing w:line="480" w:lineRule="exact"/>
        <w:ind w:left="882"/>
        <w:jc w:val="both"/>
        <w:rPr>
          <w:rFonts w:eastAsia="標楷體"/>
        </w:rPr>
      </w:pPr>
      <w:r w:rsidRPr="007E6C0A">
        <w:rPr>
          <w:rFonts w:eastAsia="標楷體" w:hint="eastAsia"/>
        </w:rPr>
        <w:t>本電子通知單及電子收據僅供核帳參考。</w:t>
      </w:r>
    </w:p>
    <w:p w:rsidR="007E6C0A" w:rsidRPr="007E6C0A" w:rsidRDefault="007E6C0A" w:rsidP="00AD4C9E">
      <w:pPr>
        <w:numPr>
          <w:ilvl w:val="0"/>
          <w:numId w:val="17"/>
        </w:numPr>
        <w:spacing w:line="480" w:lineRule="exact"/>
        <w:ind w:left="882"/>
        <w:jc w:val="both"/>
        <w:rPr>
          <w:rFonts w:eastAsia="標楷體"/>
        </w:rPr>
      </w:pPr>
      <w:r w:rsidRPr="007E6C0A">
        <w:rPr>
          <w:rFonts w:eastAsia="標楷體" w:hint="eastAsia"/>
        </w:rPr>
        <w:t>電子通知單之寄送日</w:t>
      </w:r>
      <w:r w:rsidRPr="007E6C0A">
        <w:rPr>
          <w:rFonts w:eastAsia="標楷體"/>
        </w:rPr>
        <w:t>、</w:t>
      </w:r>
      <w:r w:rsidRPr="007E6C0A">
        <w:rPr>
          <w:rFonts w:eastAsia="標楷體" w:hint="eastAsia"/>
        </w:rPr>
        <w:t>申訴日</w:t>
      </w:r>
      <w:r w:rsidRPr="007E6C0A">
        <w:rPr>
          <w:rFonts w:eastAsia="標楷體"/>
        </w:rPr>
        <w:t>、</w:t>
      </w:r>
      <w:r w:rsidRPr="007E6C0A">
        <w:rPr>
          <w:rFonts w:eastAsia="標楷體" w:hint="eastAsia"/>
        </w:rPr>
        <w:t>計費期間及扣款日如下表</w:t>
      </w:r>
      <w:r w:rsidRPr="007E6C0A">
        <w:rPr>
          <w:rFonts w:eastAsia="標楷體"/>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00"/>
        <w:gridCol w:w="1560"/>
        <w:gridCol w:w="1680"/>
        <w:gridCol w:w="2280"/>
      </w:tblGrid>
      <w:tr w:rsidR="007E6C0A" w:rsidRPr="00786EF8" w:rsidTr="007E6C0A">
        <w:tc>
          <w:tcPr>
            <w:tcW w:w="1668" w:type="dxa"/>
          </w:tcPr>
          <w:p w:rsidR="007E6C0A" w:rsidRPr="007E6C0A" w:rsidRDefault="007E6C0A" w:rsidP="00811E11">
            <w:pPr>
              <w:pStyle w:val="a3"/>
              <w:ind w:left="0" w:firstLineChars="0" w:firstLine="0"/>
              <w:jc w:val="center"/>
              <w:rPr>
                <w:sz w:val="24"/>
              </w:rPr>
            </w:pPr>
            <w:r w:rsidRPr="007E6C0A">
              <w:rPr>
                <w:rFonts w:hint="eastAsia"/>
                <w:sz w:val="24"/>
              </w:rPr>
              <w:t>寄送日</w:t>
            </w:r>
          </w:p>
        </w:tc>
        <w:tc>
          <w:tcPr>
            <w:tcW w:w="1800" w:type="dxa"/>
          </w:tcPr>
          <w:p w:rsidR="007E6C0A" w:rsidRPr="007E6C0A" w:rsidRDefault="007E6C0A" w:rsidP="00811E11">
            <w:pPr>
              <w:pStyle w:val="a3"/>
              <w:ind w:left="0" w:firstLineChars="0" w:firstLine="0"/>
              <w:jc w:val="center"/>
              <w:rPr>
                <w:sz w:val="24"/>
              </w:rPr>
            </w:pPr>
            <w:r w:rsidRPr="007E6C0A">
              <w:rPr>
                <w:rFonts w:hint="eastAsia"/>
                <w:sz w:val="24"/>
              </w:rPr>
              <w:t>申訴截止日</w:t>
            </w:r>
          </w:p>
        </w:tc>
        <w:tc>
          <w:tcPr>
            <w:tcW w:w="1560" w:type="dxa"/>
          </w:tcPr>
          <w:p w:rsidR="007E6C0A" w:rsidRPr="007E6C0A" w:rsidRDefault="007E6C0A" w:rsidP="00811E11">
            <w:pPr>
              <w:pStyle w:val="a3"/>
              <w:ind w:left="0" w:firstLineChars="0" w:firstLine="0"/>
              <w:jc w:val="center"/>
              <w:rPr>
                <w:sz w:val="24"/>
              </w:rPr>
            </w:pPr>
            <w:r w:rsidRPr="007E6C0A">
              <w:rPr>
                <w:rFonts w:hint="eastAsia"/>
                <w:sz w:val="24"/>
              </w:rPr>
              <w:t>計費期間</w:t>
            </w:r>
          </w:p>
        </w:tc>
        <w:tc>
          <w:tcPr>
            <w:tcW w:w="1680" w:type="dxa"/>
          </w:tcPr>
          <w:p w:rsidR="007E6C0A" w:rsidRPr="007E6C0A" w:rsidRDefault="007E6C0A" w:rsidP="00811E11">
            <w:pPr>
              <w:pStyle w:val="a3"/>
              <w:ind w:left="0" w:firstLineChars="0" w:firstLine="0"/>
              <w:jc w:val="center"/>
              <w:rPr>
                <w:sz w:val="24"/>
              </w:rPr>
            </w:pPr>
            <w:r w:rsidRPr="007E6C0A">
              <w:rPr>
                <w:rFonts w:hint="eastAsia"/>
                <w:sz w:val="24"/>
              </w:rPr>
              <w:t>扣款日</w:t>
            </w:r>
          </w:p>
        </w:tc>
        <w:tc>
          <w:tcPr>
            <w:tcW w:w="2280" w:type="dxa"/>
          </w:tcPr>
          <w:p w:rsidR="007E6C0A" w:rsidRPr="007E6C0A" w:rsidRDefault="007E6C0A" w:rsidP="00811E11">
            <w:pPr>
              <w:pStyle w:val="a3"/>
              <w:ind w:left="0" w:firstLineChars="0" w:firstLine="0"/>
              <w:jc w:val="center"/>
              <w:rPr>
                <w:sz w:val="24"/>
              </w:rPr>
            </w:pPr>
            <w:r w:rsidRPr="007E6C0A">
              <w:rPr>
                <w:rFonts w:hint="eastAsia"/>
                <w:sz w:val="24"/>
              </w:rPr>
              <w:t>扣款週期</w:t>
            </w:r>
          </w:p>
        </w:tc>
      </w:tr>
      <w:tr w:rsidR="007E6C0A" w:rsidRPr="00786EF8" w:rsidTr="007E6C0A">
        <w:tc>
          <w:tcPr>
            <w:tcW w:w="1668" w:type="dxa"/>
            <w:vMerge w:val="restart"/>
            <w:vAlign w:val="center"/>
          </w:tcPr>
          <w:p w:rsidR="007E6C0A" w:rsidRPr="007E6C0A" w:rsidRDefault="007E6C0A" w:rsidP="007E6C0A">
            <w:pPr>
              <w:pStyle w:val="a3"/>
              <w:ind w:left="0" w:firstLineChars="0" w:firstLine="0"/>
              <w:jc w:val="center"/>
              <w:rPr>
                <w:sz w:val="24"/>
              </w:rPr>
            </w:pPr>
            <w:r w:rsidRPr="007E6C0A">
              <w:rPr>
                <w:rFonts w:hAnsi="標楷體"/>
                <w:sz w:val="24"/>
              </w:rPr>
              <w:t>扣款日前八</w:t>
            </w:r>
            <w:r>
              <w:rPr>
                <w:rFonts w:hAnsi="標楷體" w:hint="eastAsia"/>
                <w:sz w:val="24"/>
              </w:rPr>
              <w:t>~</w:t>
            </w:r>
            <w:r w:rsidRPr="007E6C0A">
              <w:rPr>
                <w:rFonts w:hAnsi="標楷體"/>
                <w:sz w:val="24"/>
              </w:rPr>
              <w:t>九個工作日</w:t>
            </w:r>
          </w:p>
        </w:tc>
        <w:tc>
          <w:tcPr>
            <w:tcW w:w="1800" w:type="dxa"/>
            <w:vMerge w:val="restart"/>
            <w:vAlign w:val="center"/>
          </w:tcPr>
          <w:p w:rsidR="007E6C0A" w:rsidRDefault="007E6C0A" w:rsidP="007E6C0A">
            <w:pPr>
              <w:pStyle w:val="a3"/>
              <w:ind w:left="0" w:firstLineChars="0" w:firstLine="0"/>
              <w:jc w:val="center"/>
              <w:rPr>
                <w:rFonts w:hAnsi="標楷體"/>
                <w:sz w:val="24"/>
              </w:rPr>
            </w:pPr>
            <w:r w:rsidRPr="007E6C0A">
              <w:rPr>
                <w:rFonts w:hAnsi="標楷體"/>
                <w:sz w:val="24"/>
              </w:rPr>
              <w:t>扣款日前</w:t>
            </w:r>
          </w:p>
          <w:p w:rsidR="007E6C0A" w:rsidRPr="007E6C0A" w:rsidRDefault="007E6C0A" w:rsidP="007E6C0A">
            <w:pPr>
              <w:pStyle w:val="a3"/>
              <w:ind w:left="0" w:firstLineChars="0" w:firstLine="0"/>
              <w:jc w:val="center"/>
              <w:rPr>
                <w:sz w:val="24"/>
              </w:rPr>
            </w:pPr>
            <w:r w:rsidRPr="007E6C0A">
              <w:rPr>
                <w:rFonts w:hAnsi="標楷體"/>
                <w:sz w:val="24"/>
              </w:rPr>
              <w:t>五個工作日</w:t>
            </w:r>
          </w:p>
        </w:tc>
        <w:tc>
          <w:tcPr>
            <w:tcW w:w="1560" w:type="dxa"/>
          </w:tcPr>
          <w:p w:rsidR="007E6C0A" w:rsidRPr="007E6C0A" w:rsidRDefault="007E6C0A" w:rsidP="007E6C0A">
            <w:pPr>
              <w:jc w:val="center"/>
              <w:rPr>
                <w:rFonts w:eastAsia="標楷體"/>
              </w:rPr>
            </w:pPr>
            <w:r w:rsidRPr="007E6C0A">
              <w:rPr>
                <w:rFonts w:eastAsia="標楷體"/>
              </w:rPr>
              <w:t>1~10</w:t>
            </w:r>
            <w:r w:rsidRPr="007E6C0A">
              <w:rPr>
                <w:rFonts w:eastAsia="標楷體" w:hAnsi="標楷體"/>
              </w:rPr>
              <w:t>日</w:t>
            </w:r>
          </w:p>
        </w:tc>
        <w:tc>
          <w:tcPr>
            <w:tcW w:w="1680" w:type="dxa"/>
          </w:tcPr>
          <w:p w:rsidR="007E6C0A" w:rsidRPr="007E6C0A" w:rsidRDefault="007E6C0A" w:rsidP="007E6C0A">
            <w:pPr>
              <w:jc w:val="center"/>
              <w:rPr>
                <w:rFonts w:eastAsia="標楷體"/>
              </w:rPr>
            </w:pPr>
            <w:r w:rsidRPr="007E6C0A">
              <w:rPr>
                <w:rFonts w:eastAsia="標楷體"/>
              </w:rPr>
              <w:t>25</w:t>
            </w:r>
            <w:r w:rsidRPr="007E6C0A">
              <w:rPr>
                <w:rFonts w:eastAsia="標楷體" w:hAnsi="標楷體"/>
              </w:rPr>
              <w:t>日</w:t>
            </w:r>
          </w:p>
        </w:tc>
        <w:tc>
          <w:tcPr>
            <w:tcW w:w="2280" w:type="dxa"/>
            <w:vMerge w:val="restart"/>
          </w:tcPr>
          <w:p w:rsidR="007E6C0A" w:rsidRDefault="007E6C0A" w:rsidP="007E6C0A">
            <w:pPr>
              <w:pStyle w:val="a3"/>
              <w:ind w:left="0" w:firstLineChars="0" w:firstLine="0"/>
              <w:jc w:val="center"/>
              <w:rPr>
                <w:rFonts w:hAnsi="標楷體"/>
                <w:sz w:val="24"/>
              </w:rPr>
            </w:pPr>
            <w:r w:rsidRPr="007E6C0A">
              <w:rPr>
                <w:rFonts w:hAnsi="標楷體"/>
                <w:sz w:val="24"/>
              </w:rPr>
              <w:t>每月</w:t>
            </w:r>
            <w:r w:rsidRPr="007E6C0A">
              <w:rPr>
                <w:sz w:val="24"/>
              </w:rPr>
              <w:t>5</w:t>
            </w:r>
            <w:r w:rsidRPr="007E6C0A">
              <w:rPr>
                <w:rFonts w:hAnsi="標楷體"/>
                <w:sz w:val="24"/>
              </w:rPr>
              <w:t>、</w:t>
            </w:r>
            <w:r w:rsidRPr="007E6C0A">
              <w:rPr>
                <w:sz w:val="24"/>
              </w:rPr>
              <w:t>15</w:t>
            </w:r>
            <w:r w:rsidRPr="007E6C0A">
              <w:rPr>
                <w:rFonts w:hAnsi="標楷體"/>
                <w:sz w:val="24"/>
              </w:rPr>
              <w:t>、</w:t>
            </w:r>
            <w:r w:rsidRPr="007E6C0A">
              <w:rPr>
                <w:sz w:val="24"/>
              </w:rPr>
              <w:t>25</w:t>
            </w:r>
            <w:r w:rsidRPr="007E6C0A">
              <w:rPr>
                <w:rFonts w:hAnsi="標楷體"/>
                <w:sz w:val="24"/>
              </w:rPr>
              <w:t>日</w:t>
            </w:r>
          </w:p>
          <w:p w:rsidR="007E6C0A" w:rsidRPr="00786EF8" w:rsidRDefault="007E6C0A" w:rsidP="007E6C0A">
            <w:pPr>
              <w:pStyle w:val="a3"/>
              <w:ind w:left="0" w:firstLineChars="0" w:firstLine="0"/>
              <w:jc w:val="center"/>
              <w:rPr>
                <w:sz w:val="21"/>
                <w:szCs w:val="21"/>
              </w:rPr>
            </w:pPr>
            <w:r w:rsidRPr="007E6C0A">
              <w:rPr>
                <w:rFonts w:hAnsi="標楷體"/>
                <w:sz w:val="24"/>
              </w:rPr>
              <w:t>逐期扣款</w:t>
            </w:r>
            <w:r w:rsidRPr="00786EF8">
              <w:rPr>
                <w:sz w:val="21"/>
                <w:szCs w:val="21"/>
              </w:rPr>
              <w:t>。</w:t>
            </w:r>
          </w:p>
        </w:tc>
      </w:tr>
      <w:tr w:rsidR="007E6C0A" w:rsidRPr="00786EF8" w:rsidTr="007E6C0A">
        <w:tc>
          <w:tcPr>
            <w:tcW w:w="1668" w:type="dxa"/>
            <w:vMerge/>
          </w:tcPr>
          <w:p w:rsidR="007E6C0A" w:rsidRPr="007E6C0A" w:rsidRDefault="007E6C0A" w:rsidP="00811E11">
            <w:pPr>
              <w:pStyle w:val="a3"/>
              <w:ind w:left="0" w:firstLineChars="0" w:firstLine="0"/>
              <w:jc w:val="right"/>
              <w:rPr>
                <w:sz w:val="24"/>
              </w:rPr>
            </w:pPr>
          </w:p>
        </w:tc>
        <w:tc>
          <w:tcPr>
            <w:tcW w:w="1800" w:type="dxa"/>
            <w:vMerge/>
          </w:tcPr>
          <w:p w:rsidR="007E6C0A" w:rsidRPr="007E6C0A" w:rsidRDefault="007E6C0A" w:rsidP="00811E11">
            <w:pPr>
              <w:pStyle w:val="a3"/>
              <w:ind w:left="0" w:firstLineChars="0" w:firstLine="0"/>
              <w:jc w:val="right"/>
              <w:rPr>
                <w:sz w:val="24"/>
              </w:rPr>
            </w:pPr>
          </w:p>
        </w:tc>
        <w:tc>
          <w:tcPr>
            <w:tcW w:w="1560" w:type="dxa"/>
          </w:tcPr>
          <w:p w:rsidR="007E6C0A" w:rsidRPr="007E6C0A" w:rsidRDefault="007E6C0A" w:rsidP="007E6C0A">
            <w:pPr>
              <w:jc w:val="center"/>
              <w:rPr>
                <w:rFonts w:eastAsia="標楷體"/>
              </w:rPr>
            </w:pPr>
            <w:r w:rsidRPr="007E6C0A">
              <w:rPr>
                <w:rFonts w:eastAsia="標楷體"/>
              </w:rPr>
              <w:t>11~20</w:t>
            </w:r>
            <w:r w:rsidRPr="007E6C0A">
              <w:rPr>
                <w:rFonts w:eastAsia="標楷體" w:hAnsi="標楷體"/>
              </w:rPr>
              <w:t>日</w:t>
            </w:r>
          </w:p>
        </w:tc>
        <w:tc>
          <w:tcPr>
            <w:tcW w:w="1680" w:type="dxa"/>
          </w:tcPr>
          <w:p w:rsidR="007E6C0A" w:rsidRPr="007E6C0A" w:rsidRDefault="007E6C0A" w:rsidP="007E6C0A">
            <w:pPr>
              <w:jc w:val="center"/>
              <w:rPr>
                <w:rFonts w:eastAsia="標楷體"/>
              </w:rPr>
            </w:pPr>
            <w:r w:rsidRPr="007E6C0A">
              <w:rPr>
                <w:rFonts w:eastAsia="標楷體" w:hAnsi="標楷體"/>
              </w:rPr>
              <w:t>下月</w:t>
            </w:r>
            <w:r w:rsidRPr="007E6C0A">
              <w:rPr>
                <w:rFonts w:eastAsia="標楷體"/>
              </w:rPr>
              <w:t>5</w:t>
            </w:r>
            <w:r w:rsidRPr="007E6C0A">
              <w:rPr>
                <w:rFonts w:eastAsia="標楷體" w:hAnsi="標楷體"/>
              </w:rPr>
              <w:t>日</w:t>
            </w:r>
          </w:p>
        </w:tc>
        <w:tc>
          <w:tcPr>
            <w:tcW w:w="2280" w:type="dxa"/>
            <w:vMerge/>
          </w:tcPr>
          <w:p w:rsidR="007E6C0A" w:rsidRPr="00786EF8" w:rsidRDefault="007E6C0A" w:rsidP="00811E11">
            <w:pPr>
              <w:pStyle w:val="a3"/>
              <w:ind w:left="0" w:firstLineChars="0" w:firstLine="0"/>
              <w:rPr>
                <w:sz w:val="21"/>
                <w:szCs w:val="21"/>
              </w:rPr>
            </w:pPr>
          </w:p>
        </w:tc>
      </w:tr>
      <w:tr w:rsidR="007E6C0A" w:rsidRPr="00786EF8" w:rsidTr="007E6C0A">
        <w:tc>
          <w:tcPr>
            <w:tcW w:w="1668" w:type="dxa"/>
            <w:vMerge/>
          </w:tcPr>
          <w:p w:rsidR="007E6C0A" w:rsidRPr="007E6C0A" w:rsidRDefault="007E6C0A" w:rsidP="00811E11">
            <w:pPr>
              <w:pStyle w:val="a3"/>
              <w:ind w:left="0" w:firstLineChars="0" w:firstLine="0"/>
              <w:jc w:val="right"/>
              <w:rPr>
                <w:sz w:val="24"/>
              </w:rPr>
            </w:pPr>
          </w:p>
        </w:tc>
        <w:tc>
          <w:tcPr>
            <w:tcW w:w="1800" w:type="dxa"/>
            <w:vMerge/>
          </w:tcPr>
          <w:p w:rsidR="007E6C0A" w:rsidRPr="007E6C0A" w:rsidRDefault="007E6C0A" w:rsidP="00811E11">
            <w:pPr>
              <w:pStyle w:val="a3"/>
              <w:ind w:left="0" w:firstLineChars="0" w:firstLine="0"/>
              <w:jc w:val="right"/>
              <w:rPr>
                <w:sz w:val="24"/>
              </w:rPr>
            </w:pPr>
          </w:p>
        </w:tc>
        <w:tc>
          <w:tcPr>
            <w:tcW w:w="1560" w:type="dxa"/>
          </w:tcPr>
          <w:p w:rsidR="007E6C0A" w:rsidRPr="007E6C0A" w:rsidRDefault="007E6C0A" w:rsidP="007E6C0A">
            <w:pPr>
              <w:jc w:val="center"/>
              <w:rPr>
                <w:rFonts w:eastAsia="標楷體"/>
              </w:rPr>
            </w:pPr>
            <w:r w:rsidRPr="007E6C0A">
              <w:rPr>
                <w:rFonts w:eastAsia="標楷體"/>
              </w:rPr>
              <w:t>21~</w:t>
            </w:r>
            <w:r w:rsidRPr="007E6C0A">
              <w:rPr>
                <w:rFonts w:eastAsia="標楷體" w:hAnsi="標楷體"/>
              </w:rPr>
              <w:t>月底</w:t>
            </w:r>
          </w:p>
        </w:tc>
        <w:tc>
          <w:tcPr>
            <w:tcW w:w="1680" w:type="dxa"/>
          </w:tcPr>
          <w:p w:rsidR="007E6C0A" w:rsidRPr="007E6C0A" w:rsidRDefault="007E6C0A" w:rsidP="007E6C0A">
            <w:pPr>
              <w:jc w:val="center"/>
              <w:rPr>
                <w:rFonts w:eastAsia="標楷體"/>
              </w:rPr>
            </w:pPr>
            <w:r w:rsidRPr="007E6C0A">
              <w:rPr>
                <w:rFonts w:eastAsia="標楷體" w:hAnsi="標楷體"/>
              </w:rPr>
              <w:t>下月</w:t>
            </w:r>
            <w:r w:rsidRPr="007E6C0A">
              <w:rPr>
                <w:rFonts w:eastAsia="標楷體"/>
              </w:rPr>
              <w:t>15</w:t>
            </w:r>
            <w:r w:rsidRPr="007E6C0A">
              <w:rPr>
                <w:rFonts w:eastAsia="標楷體" w:hAnsi="標楷體"/>
              </w:rPr>
              <w:t>日</w:t>
            </w:r>
          </w:p>
        </w:tc>
        <w:tc>
          <w:tcPr>
            <w:tcW w:w="2280" w:type="dxa"/>
            <w:vMerge/>
          </w:tcPr>
          <w:p w:rsidR="007E6C0A" w:rsidRPr="00786EF8" w:rsidRDefault="007E6C0A" w:rsidP="00811E11">
            <w:pPr>
              <w:pStyle w:val="a3"/>
              <w:ind w:left="0" w:firstLineChars="0" w:firstLine="0"/>
              <w:rPr>
                <w:sz w:val="21"/>
                <w:szCs w:val="21"/>
              </w:rPr>
            </w:pPr>
          </w:p>
        </w:tc>
      </w:tr>
    </w:tbl>
    <w:p w:rsidR="007E6C0A" w:rsidRPr="00AD4C9E" w:rsidRDefault="007E6C0A" w:rsidP="00AD4C9E">
      <w:pPr>
        <w:ind w:left="476" w:hanging="1"/>
        <w:rPr>
          <w:rFonts w:ascii="標楷體" w:eastAsia="標楷體" w:hAnsi="標楷體"/>
          <w:b/>
          <w:bCs/>
          <w:color w:val="000000"/>
          <w:sz w:val="36"/>
        </w:rPr>
      </w:pPr>
      <w:r w:rsidRPr="00AD4C9E">
        <w:rPr>
          <w:rFonts w:ascii="標楷體" w:eastAsia="標楷體" w:hAnsi="標楷體" w:hint="eastAsia"/>
        </w:rPr>
        <w:t>扣款日適逢例假日則順延至下一個工作日。</w:t>
      </w:r>
    </w:p>
    <w:p w:rsidR="00AD4C9E" w:rsidRPr="00DE314A" w:rsidRDefault="007E6C0A" w:rsidP="00AD4C9E">
      <w:pPr>
        <w:tabs>
          <w:tab w:val="left" w:pos="360"/>
        </w:tabs>
        <w:ind w:left="1" w:hanging="1"/>
        <w:jc w:val="center"/>
        <w:rPr>
          <w:rFonts w:eastAsia="標楷體"/>
          <w:b/>
          <w:bCs/>
          <w:sz w:val="32"/>
          <w:szCs w:val="32"/>
        </w:rPr>
      </w:pPr>
      <w:r>
        <w:rPr>
          <w:rFonts w:eastAsia="標楷體"/>
          <w:b/>
          <w:bCs/>
          <w:color w:val="000000"/>
          <w:sz w:val="36"/>
        </w:rPr>
        <w:br w:type="page"/>
      </w:r>
      <w:r w:rsidR="00AD4C9E" w:rsidRPr="00DE314A">
        <w:rPr>
          <w:rFonts w:eastAsia="標楷體" w:hint="eastAsia"/>
          <w:b/>
          <w:bCs/>
          <w:sz w:val="32"/>
          <w:szCs w:val="32"/>
        </w:rPr>
        <w:lastRenderedPageBreak/>
        <w:t>商港服務費</w:t>
      </w:r>
      <w:r w:rsidR="00AD4C9E" w:rsidRPr="00DE314A">
        <w:rPr>
          <w:rFonts w:eastAsia="標楷體" w:hint="eastAsia"/>
          <w:b/>
          <w:bCs/>
          <w:sz w:val="32"/>
          <w:szCs w:val="32"/>
        </w:rPr>
        <w:t>ACH</w:t>
      </w:r>
      <w:r w:rsidR="00AD4C9E" w:rsidRPr="00DE314A">
        <w:rPr>
          <w:rFonts w:eastAsia="標楷體" w:hint="eastAsia"/>
          <w:b/>
          <w:bCs/>
          <w:sz w:val="32"/>
          <w:szCs w:val="32"/>
        </w:rPr>
        <w:t>自動扣款電子通知單及電子收據寄送服務申請書</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
        <w:gridCol w:w="1682"/>
        <w:gridCol w:w="3951"/>
        <w:gridCol w:w="701"/>
        <w:gridCol w:w="2872"/>
      </w:tblGrid>
      <w:tr w:rsidR="00AD4C9E" w:rsidTr="00AD4C9E">
        <w:trPr>
          <w:cantSplit/>
          <w:trHeight w:val="488"/>
          <w:jc w:val="center"/>
        </w:trPr>
        <w:tc>
          <w:tcPr>
            <w:tcW w:w="456" w:type="dxa"/>
            <w:vMerge w:val="restart"/>
            <w:vAlign w:val="center"/>
          </w:tcPr>
          <w:p w:rsidR="00AD4C9E" w:rsidRPr="00EB05E1" w:rsidRDefault="00AD4C9E" w:rsidP="00811E11">
            <w:pPr>
              <w:jc w:val="center"/>
              <w:rPr>
                <w:rFonts w:ascii="標楷體" w:eastAsia="標楷體" w:hAnsi="標楷體"/>
              </w:rPr>
            </w:pPr>
            <w:r w:rsidRPr="00EB05E1">
              <w:rPr>
                <w:rFonts w:ascii="標楷體" w:eastAsia="標楷體" w:hAnsi="標楷體" w:hint="eastAsia"/>
              </w:rPr>
              <w:t>繳納義務人資料</w:t>
            </w:r>
          </w:p>
        </w:tc>
        <w:tc>
          <w:tcPr>
            <w:tcW w:w="1682" w:type="dxa"/>
            <w:vAlign w:val="center"/>
          </w:tcPr>
          <w:p w:rsidR="00AD4C9E" w:rsidRDefault="00AD4C9E" w:rsidP="00AD4C9E">
            <w:pPr>
              <w:spacing w:line="500" w:lineRule="exact"/>
              <w:rPr>
                <w:rFonts w:eastAsia="標楷體"/>
              </w:rPr>
            </w:pPr>
            <w:r w:rsidRPr="00AD4C9E">
              <w:rPr>
                <w:rFonts w:ascii="標楷體" w:eastAsia="標楷體" w:hAnsi="標楷體" w:hint="eastAsia"/>
              </w:rPr>
              <w:t>*</w:t>
            </w:r>
            <w:r w:rsidRPr="00AD4C9E">
              <w:rPr>
                <w:rFonts w:eastAsia="標楷體" w:hint="eastAsia"/>
              </w:rPr>
              <w:t>公司名稱</w:t>
            </w:r>
            <w:r>
              <w:rPr>
                <w:rFonts w:eastAsia="標楷體" w:hint="eastAsia"/>
              </w:rPr>
              <w:t xml:space="preserve">    </w:t>
            </w:r>
          </w:p>
        </w:tc>
        <w:tc>
          <w:tcPr>
            <w:tcW w:w="7524" w:type="dxa"/>
            <w:gridSpan w:val="3"/>
          </w:tcPr>
          <w:p w:rsidR="00AD4C9E" w:rsidRDefault="00AD4C9E" w:rsidP="00811E11">
            <w:pPr>
              <w:spacing w:line="500" w:lineRule="exact"/>
              <w:rPr>
                <w:rFonts w:ascii="華康超明體" w:eastAsia="標楷體"/>
                <w:sz w:val="28"/>
              </w:rPr>
            </w:pPr>
          </w:p>
        </w:tc>
      </w:tr>
      <w:tr w:rsidR="00AD4C9E" w:rsidTr="00AD4C9E">
        <w:trPr>
          <w:cantSplit/>
          <w:trHeight w:val="511"/>
          <w:jc w:val="center"/>
        </w:trPr>
        <w:tc>
          <w:tcPr>
            <w:tcW w:w="456" w:type="dxa"/>
            <w:vMerge/>
          </w:tcPr>
          <w:p w:rsidR="00AD4C9E" w:rsidRDefault="00AD4C9E" w:rsidP="00811E11">
            <w:pPr>
              <w:spacing w:line="500" w:lineRule="exact"/>
              <w:rPr>
                <w:rFonts w:ascii="標楷體" w:eastAsia="標楷體" w:hAnsi="標楷體"/>
              </w:rPr>
            </w:pPr>
          </w:p>
        </w:tc>
        <w:tc>
          <w:tcPr>
            <w:tcW w:w="1682" w:type="dxa"/>
            <w:vAlign w:val="center"/>
          </w:tcPr>
          <w:p w:rsidR="00AD4C9E" w:rsidRDefault="00AD4C9E" w:rsidP="00AD4C9E">
            <w:pPr>
              <w:spacing w:line="500" w:lineRule="exact"/>
              <w:rPr>
                <w:rFonts w:eastAsia="標楷體"/>
              </w:rPr>
            </w:pPr>
            <w:r w:rsidRPr="00AD4C9E">
              <w:rPr>
                <w:rFonts w:ascii="標楷體" w:eastAsia="標楷體" w:hAnsi="標楷體"/>
              </w:rPr>
              <w:t>*</w:t>
            </w:r>
            <w:r w:rsidRPr="007B3EC2">
              <w:rPr>
                <w:rFonts w:eastAsia="標楷體" w:hint="eastAsia"/>
              </w:rPr>
              <w:t>聯</w:t>
            </w:r>
            <w:r>
              <w:rPr>
                <w:rFonts w:eastAsia="標楷體" w:hint="eastAsia"/>
              </w:rPr>
              <w:t>絡人</w:t>
            </w:r>
          </w:p>
        </w:tc>
        <w:tc>
          <w:tcPr>
            <w:tcW w:w="7524" w:type="dxa"/>
            <w:gridSpan w:val="3"/>
          </w:tcPr>
          <w:p w:rsidR="00AD4C9E" w:rsidRDefault="00AD4C9E" w:rsidP="00811E11">
            <w:pPr>
              <w:spacing w:line="500" w:lineRule="exact"/>
              <w:rPr>
                <w:rFonts w:ascii="華康超明體" w:eastAsia="標楷體"/>
                <w:sz w:val="28"/>
              </w:rPr>
            </w:pPr>
          </w:p>
        </w:tc>
      </w:tr>
      <w:tr w:rsidR="00AD4C9E" w:rsidTr="00AD4C9E">
        <w:trPr>
          <w:cantSplit/>
          <w:trHeight w:val="552"/>
          <w:jc w:val="center"/>
        </w:trPr>
        <w:tc>
          <w:tcPr>
            <w:tcW w:w="456" w:type="dxa"/>
            <w:vMerge/>
          </w:tcPr>
          <w:p w:rsidR="00AD4C9E" w:rsidRDefault="00AD4C9E" w:rsidP="00811E11">
            <w:pPr>
              <w:spacing w:line="500" w:lineRule="exact"/>
              <w:jc w:val="distribute"/>
              <w:rPr>
                <w:rFonts w:ascii="標楷體" w:eastAsia="標楷體" w:hAnsi="標楷體"/>
              </w:rPr>
            </w:pPr>
          </w:p>
        </w:tc>
        <w:tc>
          <w:tcPr>
            <w:tcW w:w="1682" w:type="dxa"/>
            <w:vAlign w:val="center"/>
          </w:tcPr>
          <w:p w:rsidR="00AD4C9E" w:rsidRDefault="00AD4C9E" w:rsidP="00AD4C9E">
            <w:pPr>
              <w:spacing w:line="500" w:lineRule="exact"/>
              <w:rPr>
                <w:rFonts w:eastAsia="標楷體"/>
              </w:rPr>
            </w:pPr>
            <w:r>
              <w:rPr>
                <w:rFonts w:ascii="標楷體" w:eastAsia="標楷體" w:hAnsi="標楷體"/>
              </w:rPr>
              <w:t>*</w:t>
            </w:r>
            <w:r>
              <w:rPr>
                <w:rFonts w:eastAsia="標楷體" w:hint="eastAsia"/>
              </w:rPr>
              <w:t>電子郵件地址</w:t>
            </w:r>
          </w:p>
        </w:tc>
        <w:tc>
          <w:tcPr>
            <w:tcW w:w="7524" w:type="dxa"/>
            <w:gridSpan w:val="3"/>
          </w:tcPr>
          <w:p w:rsidR="00AD4C9E" w:rsidRDefault="00AD4C9E" w:rsidP="00811E11">
            <w:pPr>
              <w:spacing w:line="500" w:lineRule="exact"/>
              <w:jc w:val="both"/>
              <w:rPr>
                <w:rFonts w:eastAsia="標楷體"/>
              </w:rPr>
            </w:pPr>
          </w:p>
        </w:tc>
      </w:tr>
      <w:tr w:rsidR="00AD4C9E" w:rsidTr="00AD4C9E">
        <w:trPr>
          <w:cantSplit/>
          <w:trHeight w:val="612"/>
          <w:jc w:val="center"/>
        </w:trPr>
        <w:tc>
          <w:tcPr>
            <w:tcW w:w="456" w:type="dxa"/>
            <w:vMerge/>
          </w:tcPr>
          <w:p w:rsidR="00AD4C9E" w:rsidRDefault="00AD4C9E" w:rsidP="00811E11">
            <w:pPr>
              <w:spacing w:line="240" w:lineRule="exact"/>
              <w:jc w:val="both"/>
              <w:rPr>
                <w:rFonts w:ascii="標楷體" w:eastAsia="標楷體" w:hAnsi="標楷體"/>
              </w:rPr>
            </w:pPr>
          </w:p>
        </w:tc>
        <w:tc>
          <w:tcPr>
            <w:tcW w:w="1682" w:type="dxa"/>
            <w:vAlign w:val="center"/>
          </w:tcPr>
          <w:p w:rsidR="00AD4C9E" w:rsidRPr="00AD4C9E" w:rsidRDefault="00AD4C9E" w:rsidP="00AD4C9E">
            <w:pPr>
              <w:spacing w:line="240" w:lineRule="exact"/>
              <w:rPr>
                <w:rFonts w:eastAsia="標楷體"/>
                <w:spacing w:val="80"/>
                <w:kern w:val="0"/>
              </w:rPr>
            </w:pPr>
            <w:r>
              <w:rPr>
                <w:rFonts w:ascii="標楷體" w:eastAsia="標楷體" w:hAnsi="標楷體"/>
              </w:rPr>
              <w:t>*</w:t>
            </w:r>
            <w:r w:rsidRPr="00FC7F0A">
              <w:rPr>
                <w:rFonts w:eastAsia="標楷體" w:hint="eastAsia"/>
                <w:w w:val="93"/>
                <w:kern w:val="0"/>
                <w:fitText w:val="1230" w:id="330010368"/>
              </w:rPr>
              <w:t>統</w:t>
            </w:r>
            <w:r w:rsidRPr="00FC7F0A">
              <w:rPr>
                <w:rFonts w:eastAsia="標楷體" w:hint="eastAsia"/>
                <w:w w:val="93"/>
                <w:kern w:val="0"/>
                <w:fitText w:val="1230" w:id="330010368"/>
              </w:rPr>
              <w:t xml:space="preserve"> </w:t>
            </w:r>
            <w:r w:rsidRPr="00FC7F0A">
              <w:rPr>
                <w:rFonts w:eastAsia="標楷體" w:hint="eastAsia"/>
                <w:w w:val="93"/>
                <w:kern w:val="0"/>
                <w:fitText w:val="1230" w:id="330010368"/>
              </w:rPr>
              <w:t>一</w:t>
            </w:r>
            <w:r w:rsidRPr="00FC7F0A">
              <w:rPr>
                <w:rFonts w:eastAsia="標楷體" w:hint="eastAsia"/>
                <w:w w:val="93"/>
                <w:kern w:val="0"/>
                <w:fitText w:val="1230" w:id="330010368"/>
              </w:rPr>
              <w:t xml:space="preserve"> </w:t>
            </w:r>
            <w:r w:rsidRPr="00FC7F0A">
              <w:rPr>
                <w:rFonts w:eastAsia="標楷體" w:hint="eastAsia"/>
                <w:w w:val="93"/>
                <w:kern w:val="0"/>
                <w:fitText w:val="1230" w:id="330010368"/>
              </w:rPr>
              <w:t>編</w:t>
            </w:r>
            <w:r w:rsidRPr="00FC7F0A">
              <w:rPr>
                <w:rFonts w:eastAsia="標楷體" w:hint="eastAsia"/>
                <w:w w:val="93"/>
                <w:kern w:val="0"/>
                <w:fitText w:val="1230" w:id="330010368"/>
              </w:rPr>
              <w:t xml:space="preserve"> </w:t>
            </w:r>
            <w:r w:rsidRPr="00FC7F0A">
              <w:rPr>
                <w:rFonts w:eastAsia="標楷體" w:hint="eastAsia"/>
                <w:spacing w:val="18"/>
                <w:w w:val="93"/>
                <w:kern w:val="0"/>
                <w:fitText w:val="1230" w:id="330010368"/>
              </w:rPr>
              <w:t>號</w:t>
            </w:r>
          </w:p>
          <w:p w:rsidR="00AD4C9E" w:rsidRDefault="00AD4C9E" w:rsidP="00AD4C9E">
            <w:pPr>
              <w:spacing w:line="300" w:lineRule="exact"/>
              <w:rPr>
                <w:rFonts w:eastAsia="標楷體"/>
                <w:color w:val="FF0000"/>
                <w:sz w:val="20"/>
              </w:rPr>
            </w:pPr>
            <w:r>
              <w:rPr>
                <w:rFonts w:eastAsia="標楷體" w:hint="eastAsia"/>
                <w:sz w:val="20"/>
              </w:rPr>
              <w:t>（用戶號碼）</w:t>
            </w:r>
          </w:p>
        </w:tc>
        <w:tc>
          <w:tcPr>
            <w:tcW w:w="3951" w:type="dxa"/>
          </w:tcPr>
          <w:p w:rsidR="00AD4C9E" w:rsidRDefault="00AD4C9E" w:rsidP="00811E11">
            <w:pPr>
              <w:spacing w:line="500" w:lineRule="exact"/>
              <w:jc w:val="both"/>
              <w:rPr>
                <w:rFonts w:eastAsia="標楷體"/>
              </w:rPr>
            </w:pPr>
          </w:p>
        </w:tc>
        <w:tc>
          <w:tcPr>
            <w:tcW w:w="701" w:type="dxa"/>
            <w:shd w:val="clear" w:color="auto" w:fill="auto"/>
            <w:vAlign w:val="center"/>
          </w:tcPr>
          <w:p w:rsidR="00AD4C9E" w:rsidRPr="00503F29" w:rsidRDefault="00AD4C9E" w:rsidP="00811E11">
            <w:pPr>
              <w:spacing w:line="360" w:lineRule="exact"/>
              <w:jc w:val="center"/>
              <w:rPr>
                <w:rFonts w:eastAsia="標楷體"/>
              </w:rPr>
            </w:pPr>
            <w:r>
              <w:rPr>
                <w:rFonts w:eastAsia="標楷體" w:hint="eastAsia"/>
              </w:rPr>
              <w:t>電話</w:t>
            </w:r>
          </w:p>
        </w:tc>
        <w:tc>
          <w:tcPr>
            <w:tcW w:w="2872" w:type="dxa"/>
            <w:shd w:val="clear" w:color="auto" w:fill="auto"/>
            <w:vAlign w:val="center"/>
          </w:tcPr>
          <w:p w:rsidR="00AD4C9E" w:rsidRDefault="00AD4C9E" w:rsidP="00811E11">
            <w:pPr>
              <w:spacing w:line="360" w:lineRule="exact"/>
              <w:jc w:val="both"/>
              <w:rPr>
                <w:rFonts w:eastAsia="標楷體"/>
              </w:rPr>
            </w:pPr>
            <w:r>
              <w:rPr>
                <w:rFonts w:eastAsia="標楷體" w:hint="eastAsia"/>
              </w:rPr>
              <w:t xml:space="preserve">(    )         </w:t>
            </w:r>
            <w:r>
              <w:rPr>
                <w:rFonts w:eastAsia="標楷體" w:hint="eastAsia"/>
              </w:rPr>
              <w:t xml:space="preserve">　　分機</w:t>
            </w:r>
          </w:p>
        </w:tc>
      </w:tr>
      <w:tr w:rsidR="00AD4C9E" w:rsidTr="00AD4C9E">
        <w:trPr>
          <w:cantSplit/>
          <w:trHeight w:val="689"/>
          <w:jc w:val="center"/>
        </w:trPr>
        <w:tc>
          <w:tcPr>
            <w:tcW w:w="456" w:type="dxa"/>
            <w:vMerge/>
          </w:tcPr>
          <w:p w:rsidR="00AD4C9E" w:rsidRDefault="00AD4C9E" w:rsidP="00811E11">
            <w:pPr>
              <w:spacing w:line="500" w:lineRule="exact"/>
              <w:jc w:val="both"/>
              <w:rPr>
                <w:rFonts w:ascii="標楷體" w:eastAsia="標楷體" w:hAnsi="標楷體"/>
              </w:rPr>
            </w:pPr>
          </w:p>
        </w:tc>
        <w:tc>
          <w:tcPr>
            <w:tcW w:w="1682" w:type="dxa"/>
            <w:vAlign w:val="center"/>
          </w:tcPr>
          <w:p w:rsidR="00AD4C9E" w:rsidRDefault="00AD4C9E" w:rsidP="00AD4C9E">
            <w:pPr>
              <w:spacing w:line="500" w:lineRule="exact"/>
              <w:rPr>
                <w:rFonts w:eastAsia="標楷體"/>
              </w:rPr>
            </w:pPr>
            <w:r>
              <w:rPr>
                <w:rFonts w:ascii="標楷體" w:eastAsia="標楷體" w:hAnsi="標楷體"/>
              </w:rPr>
              <w:t>*</w:t>
            </w:r>
            <w:r>
              <w:rPr>
                <w:rFonts w:ascii="標楷體" w:eastAsia="標楷體" w:hAnsi="標楷體" w:hint="eastAsia"/>
              </w:rPr>
              <w:t>地址</w:t>
            </w:r>
          </w:p>
        </w:tc>
        <w:tc>
          <w:tcPr>
            <w:tcW w:w="7524" w:type="dxa"/>
            <w:gridSpan w:val="3"/>
            <w:vAlign w:val="center"/>
          </w:tcPr>
          <w:p w:rsidR="00AD4C9E" w:rsidRDefault="00AD4C9E" w:rsidP="00811E11">
            <w:pPr>
              <w:spacing w:line="500" w:lineRule="exact"/>
              <w:jc w:val="both"/>
              <w:rPr>
                <w:rFonts w:eastAsia="標楷體"/>
              </w:rPr>
            </w:pPr>
            <w:r>
              <w:rPr>
                <w:rFonts w:eastAsia="標楷體" w:hint="eastAsia"/>
              </w:rPr>
              <w:t xml:space="preserve">       </w:t>
            </w:r>
            <w:r>
              <w:rPr>
                <w:rFonts w:eastAsia="標楷體" w:hint="eastAsia"/>
                <w:sz w:val="40"/>
                <w:eastAsianLayout w:id="1770806784" w:combine="1"/>
              </w:rPr>
              <w:t>縣市</w:t>
            </w:r>
            <w:r>
              <w:rPr>
                <w:rFonts w:eastAsia="標楷體" w:hint="eastAsia"/>
              </w:rPr>
              <w:t xml:space="preserve">      </w:t>
            </w:r>
            <w:r>
              <w:rPr>
                <w:rFonts w:eastAsia="標楷體" w:hint="eastAsia"/>
                <w:sz w:val="40"/>
                <w:eastAsianLayout w:id="1770806785" w:combine="1"/>
              </w:rPr>
              <w:t>市區鄉鎮</w:t>
            </w:r>
            <w:r>
              <w:rPr>
                <w:rFonts w:eastAsia="標楷體" w:hint="eastAsia"/>
              </w:rPr>
              <w:t xml:space="preserve">          </w:t>
            </w:r>
            <w:r>
              <w:rPr>
                <w:rFonts w:eastAsia="標楷體" w:hint="eastAsia"/>
                <w:sz w:val="40"/>
                <w:eastAsianLayout w:id="1770807040" w:combine="1"/>
              </w:rPr>
              <w:t>路街</w:t>
            </w:r>
            <w:r>
              <w:rPr>
                <w:rFonts w:eastAsia="標楷體" w:hint="eastAsia"/>
              </w:rPr>
              <w:t xml:space="preserve">     </w:t>
            </w:r>
            <w:r>
              <w:rPr>
                <w:rFonts w:eastAsia="標楷體" w:hint="eastAsia"/>
                <w:sz w:val="20"/>
              </w:rPr>
              <w:t>段</w:t>
            </w:r>
            <w:r>
              <w:rPr>
                <w:rFonts w:eastAsia="標楷體" w:hint="eastAsia"/>
              </w:rPr>
              <w:t xml:space="preserve">     </w:t>
            </w:r>
            <w:r>
              <w:rPr>
                <w:rFonts w:eastAsia="標楷體" w:hint="eastAsia"/>
                <w:sz w:val="20"/>
              </w:rPr>
              <w:t>巷</w:t>
            </w:r>
            <w:r>
              <w:rPr>
                <w:rFonts w:eastAsia="標楷體" w:hint="eastAsia"/>
              </w:rPr>
              <w:t xml:space="preserve">    </w:t>
            </w:r>
            <w:r>
              <w:rPr>
                <w:rFonts w:eastAsia="標楷體" w:hint="eastAsia"/>
                <w:sz w:val="20"/>
              </w:rPr>
              <w:t>弄</w:t>
            </w:r>
            <w:r>
              <w:rPr>
                <w:rFonts w:eastAsia="標楷體" w:hint="eastAsia"/>
              </w:rPr>
              <w:t xml:space="preserve">    </w:t>
            </w:r>
            <w:r>
              <w:rPr>
                <w:rFonts w:eastAsia="標楷體" w:hint="eastAsia"/>
                <w:sz w:val="20"/>
              </w:rPr>
              <w:t>號</w:t>
            </w:r>
            <w:r>
              <w:rPr>
                <w:rFonts w:eastAsia="標楷體" w:hint="eastAsia"/>
              </w:rPr>
              <w:t xml:space="preserve">     </w:t>
            </w:r>
            <w:r>
              <w:rPr>
                <w:rFonts w:eastAsia="標楷體" w:hint="eastAsia"/>
                <w:sz w:val="40"/>
                <w:eastAsianLayout w:id="1770807808" w:combine="1"/>
              </w:rPr>
              <w:t>樓室</w:t>
            </w:r>
          </w:p>
        </w:tc>
      </w:tr>
      <w:tr w:rsidR="00AD4C9E" w:rsidTr="00AD4C9E">
        <w:trPr>
          <w:cantSplit/>
          <w:trHeight w:val="557"/>
          <w:jc w:val="center"/>
        </w:trPr>
        <w:tc>
          <w:tcPr>
            <w:tcW w:w="456" w:type="dxa"/>
            <w:vMerge/>
          </w:tcPr>
          <w:p w:rsidR="00AD4C9E" w:rsidRDefault="00AD4C9E" w:rsidP="00811E11">
            <w:pPr>
              <w:spacing w:line="300" w:lineRule="exact"/>
              <w:jc w:val="center"/>
              <w:rPr>
                <w:rFonts w:ascii="標楷體" w:eastAsia="標楷體" w:hAnsi="標楷體"/>
              </w:rPr>
            </w:pPr>
          </w:p>
        </w:tc>
        <w:tc>
          <w:tcPr>
            <w:tcW w:w="1682" w:type="dxa"/>
            <w:shd w:val="clear" w:color="auto" w:fill="auto"/>
            <w:vAlign w:val="center"/>
          </w:tcPr>
          <w:p w:rsidR="00AD4C9E" w:rsidRDefault="00AD4C9E" w:rsidP="00AD4C9E">
            <w:pPr>
              <w:spacing w:line="300" w:lineRule="exact"/>
              <w:rPr>
                <w:rFonts w:eastAsia="標楷體"/>
              </w:rPr>
            </w:pPr>
            <w:r>
              <w:rPr>
                <w:rFonts w:ascii="標楷體" w:eastAsia="標楷體" w:hAnsi="標楷體"/>
              </w:rPr>
              <w:t>*</w:t>
            </w:r>
            <w:r>
              <w:rPr>
                <w:rFonts w:eastAsia="標楷體" w:hint="eastAsia"/>
                <w:kern w:val="0"/>
              </w:rPr>
              <w:t>扣款行</w:t>
            </w:r>
          </w:p>
        </w:tc>
        <w:tc>
          <w:tcPr>
            <w:tcW w:w="7524" w:type="dxa"/>
            <w:gridSpan w:val="3"/>
            <w:vAlign w:val="bottom"/>
          </w:tcPr>
          <w:p w:rsidR="00AD4C9E" w:rsidRPr="00FD24E7" w:rsidRDefault="00AD4C9E" w:rsidP="00811E11">
            <w:pPr>
              <w:spacing w:line="500" w:lineRule="exact"/>
              <w:jc w:val="both"/>
              <w:rPr>
                <w:rFonts w:eastAsia="標楷體"/>
                <w:sz w:val="28"/>
                <w:szCs w:val="28"/>
              </w:rPr>
            </w:pPr>
            <w:r w:rsidRPr="00FD24E7">
              <w:rPr>
                <w:rFonts w:eastAsia="標楷體" w:hint="eastAsia"/>
                <w:sz w:val="28"/>
                <w:szCs w:val="28"/>
                <w:u w:val="single"/>
              </w:rPr>
              <w:t xml:space="preserve">            </w:t>
            </w:r>
            <w:r>
              <w:rPr>
                <w:rFonts w:eastAsia="標楷體" w:hint="eastAsia"/>
                <w:sz w:val="28"/>
                <w:szCs w:val="28"/>
                <w:u w:val="single"/>
              </w:rPr>
              <w:t xml:space="preserve">　　　</w:t>
            </w:r>
            <w:r w:rsidRPr="00FD24E7">
              <w:rPr>
                <w:rFonts w:eastAsia="標楷體" w:hint="eastAsia"/>
                <w:sz w:val="28"/>
                <w:szCs w:val="28"/>
                <w:u w:val="single"/>
              </w:rPr>
              <w:t xml:space="preserve">    </w:t>
            </w:r>
            <w:r w:rsidRPr="00AD4C9E">
              <w:rPr>
                <w:rFonts w:eastAsia="標楷體" w:hint="eastAsia"/>
              </w:rPr>
              <w:t>銀行</w:t>
            </w:r>
            <w:r w:rsidRPr="00FD24E7">
              <w:rPr>
                <w:rFonts w:eastAsia="標楷體" w:hint="eastAsia"/>
                <w:sz w:val="28"/>
                <w:szCs w:val="28"/>
                <w:u w:val="single"/>
              </w:rPr>
              <w:t xml:space="preserve">        </w:t>
            </w:r>
            <w:r>
              <w:rPr>
                <w:rFonts w:eastAsia="標楷體" w:hint="eastAsia"/>
                <w:sz w:val="28"/>
                <w:szCs w:val="28"/>
                <w:u w:val="single"/>
              </w:rPr>
              <w:t xml:space="preserve">　</w:t>
            </w:r>
            <w:r w:rsidRPr="00FD24E7">
              <w:rPr>
                <w:rFonts w:eastAsia="標楷體" w:hint="eastAsia"/>
                <w:sz w:val="28"/>
                <w:szCs w:val="28"/>
                <w:u w:val="single"/>
              </w:rPr>
              <w:t xml:space="preserve"> </w:t>
            </w:r>
            <w:r>
              <w:rPr>
                <w:rFonts w:eastAsia="標楷體" w:hint="eastAsia"/>
                <w:sz w:val="28"/>
                <w:szCs w:val="28"/>
                <w:u w:val="single"/>
              </w:rPr>
              <w:t xml:space="preserve">　　</w:t>
            </w:r>
            <w:r w:rsidRPr="00FD24E7">
              <w:rPr>
                <w:rFonts w:eastAsia="標楷體" w:hint="eastAsia"/>
                <w:sz w:val="28"/>
                <w:szCs w:val="28"/>
                <w:u w:val="single"/>
              </w:rPr>
              <w:t xml:space="preserve">       </w:t>
            </w:r>
            <w:r w:rsidRPr="00AD4C9E">
              <w:rPr>
                <w:rFonts w:eastAsia="標楷體" w:hint="eastAsia"/>
              </w:rPr>
              <w:t>分行</w:t>
            </w:r>
          </w:p>
        </w:tc>
      </w:tr>
      <w:tr w:rsidR="00AD4C9E" w:rsidTr="00AD4C9E">
        <w:trPr>
          <w:cantSplit/>
          <w:trHeight w:val="355"/>
          <w:jc w:val="center"/>
        </w:trPr>
        <w:tc>
          <w:tcPr>
            <w:tcW w:w="9662" w:type="dxa"/>
            <w:gridSpan w:val="5"/>
          </w:tcPr>
          <w:p w:rsidR="00AD4C9E" w:rsidRPr="00641562" w:rsidRDefault="00AD4C9E" w:rsidP="00811E11">
            <w:pPr>
              <w:spacing w:line="520" w:lineRule="exact"/>
              <w:jc w:val="center"/>
              <w:rPr>
                <w:rFonts w:eastAsia="標楷體"/>
              </w:rPr>
            </w:pPr>
            <w:r>
              <w:rPr>
                <w:rFonts w:ascii="標楷體" w:eastAsia="標楷體" w:hAnsi="標楷體"/>
              </w:rPr>
              <w:t>*</w:t>
            </w:r>
            <w:r w:rsidRPr="00641562">
              <w:rPr>
                <w:rFonts w:eastAsia="標楷體" w:hint="eastAsia"/>
              </w:rPr>
              <w:t>繳納義務人簽章欄</w:t>
            </w:r>
          </w:p>
        </w:tc>
      </w:tr>
      <w:tr w:rsidR="00AD4C9E" w:rsidTr="00AD4C9E">
        <w:trPr>
          <w:cantSplit/>
          <w:trHeight w:val="3266"/>
          <w:jc w:val="center"/>
        </w:trPr>
        <w:tc>
          <w:tcPr>
            <w:tcW w:w="9662" w:type="dxa"/>
            <w:gridSpan w:val="5"/>
          </w:tcPr>
          <w:p w:rsidR="00AD4C9E" w:rsidRDefault="00AD4C9E" w:rsidP="00811E11">
            <w:pPr>
              <w:spacing w:line="600" w:lineRule="exact"/>
              <w:ind w:left="77"/>
              <w:jc w:val="center"/>
              <w:rPr>
                <w:rFonts w:eastAsia="標楷體"/>
              </w:rPr>
            </w:pPr>
            <w:r>
              <w:rPr>
                <w:rFonts w:eastAsia="標楷體" w:hint="eastAsia"/>
              </w:rPr>
              <w:t xml:space="preserve">　　</w:t>
            </w:r>
          </w:p>
        </w:tc>
      </w:tr>
    </w:tbl>
    <w:p w:rsidR="00AD4C9E" w:rsidRPr="00EB5BF5" w:rsidRDefault="00AD4C9E" w:rsidP="00AD4C9E">
      <w:pPr>
        <w:spacing w:line="240" w:lineRule="atLeast"/>
        <w:ind w:leftChars="59" w:left="142"/>
        <w:jc w:val="both"/>
        <w:rPr>
          <w:rFonts w:eastAsia="標楷體"/>
          <w:sz w:val="22"/>
        </w:rPr>
      </w:pPr>
      <w:r>
        <w:rPr>
          <w:rFonts w:eastAsia="標楷體" w:hint="eastAsia"/>
          <w:sz w:val="22"/>
        </w:rPr>
        <w:t>備註：</w:t>
      </w:r>
    </w:p>
    <w:p w:rsidR="00AD4C9E" w:rsidRDefault="00AD4C9E" w:rsidP="00AD4C9E">
      <w:pPr>
        <w:numPr>
          <w:ilvl w:val="0"/>
          <w:numId w:val="18"/>
        </w:numPr>
        <w:tabs>
          <w:tab w:val="clear" w:pos="465"/>
          <w:tab w:val="num" w:pos="660"/>
        </w:tabs>
        <w:spacing w:line="240" w:lineRule="atLeast"/>
        <w:ind w:left="660" w:hanging="480"/>
        <w:jc w:val="both"/>
        <w:rPr>
          <w:rFonts w:eastAsia="標楷體"/>
          <w:sz w:val="22"/>
        </w:rPr>
      </w:pPr>
      <w:r>
        <w:rPr>
          <w:rFonts w:eastAsia="標楷體" w:hint="eastAsia"/>
          <w:sz w:val="22"/>
        </w:rPr>
        <w:t>申請本服務前，請</w:t>
      </w:r>
      <w:r w:rsidRPr="00EB5BF5">
        <w:rPr>
          <w:rFonts w:eastAsia="標楷體" w:hint="eastAsia"/>
          <w:sz w:val="22"/>
        </w:rPr>
        <w:t>先</w:t>
      </w:r>
      <w:r>
        <w:rPr>
          <w:rFonts w:eastAsia="標楷體" w:hint="eastAsia"/>
          <w:sz w:val="22"/>
        </w:rPr>
        <w:t>向銀行</w:t>
      </w:r>
      <w:r w:rsidRPr="00EB5BF5">
        <w:rPr>
          <w:rFonts w:eastAsia="標楷體" w:hint="eastAsia"/>
          <w:sz w:val="22"/>
        </w:rPr>
        <w:t>申請商港服務費自動扣款（</w:t>
      </w:r>
      <w:r w:rsidRPr="00EB5BF5">
        <w:rPr>
          <w:rFonts w:eastAsia="標楷體"/>
          <w:sz w:val="22"/>
        </w:rPr>
        <w:t>ACH</w:t>
      </w:r>
      <w:r w:rsidRPr="00EB5BF5">
        <w:rPr>
          <w:rFonts w:eastAsia="標楷體" w:hint="eastAsia"/>
          <w:sz w:val="22"/>
        </w:rPr>
        <w:t>轉帳代繳）服務</w:t>
      </w:r>
      <w:r>
        <w:rPr>
          <w:rFonts w:eastAsia="標楷體" w:hint="eastAsia"/>
          <w:sz w:val="22"/>
        </w:rPr>
        <w:t>。</w:t>
      </w:r>
    </w:p>
    <w:p w:rsidR="00AD4C9E" w:rsidRPr="000F3EC0" w:rsidRDefault="00AD4C9E" w:rsidP="00AD4C9E">
      <w:pPr>
        <w:numPr>
          <w:ilvl w:val="0"/>
          <w:numId w:val="18"/>
        </w:numPr>
        <w:tabs>
          <w:tab w:val="clear" w:pos="465"/>
          <w:tab w:val="num" w:pos="660"/>
        </w:tabs>
        <w:spacing w:line="240" w:lineRule="atLeast"/>
        <w:ind w:left="660" w:hanging="480"/>
        <w:jc w:val="both"/>
        <w:rPr>
          <w:rFonts w:eastAsia="標楷體"/>
          <w:sz w:val="22"/>
        </w:rPr>
      </w:pPr>
      <w:r w:rsidRPr="000F3EC0">
        <w:rPr>
          <w:rFonts w:eastAsia="標楷體" w:hint="eastAsia"/>
          <w:sz w:val="22"/>
        </w:rPr>
        <w:t>本申請書經審核後</w:t>
      </w:r>
      <w:r w:rsidRPr="000F3EC0">
        <w:rPr>
          <w:rFonts w:eastAsia="標楷體"/>
          <w:sz w:val="22"/>
        </w:rPr>
        <w:t>，</w:t>
      </w:r>
      <w:r w:rsidRPr="000F3EC0">
        <w:rPr>
          <w:rFonts w:eastAsia="標楷體" w:hint="eastAsia"/>
          <w:sz w:val="22"/>
        </w:rPr>
        <w:t>由商港服務費資訊中心留存。</w:t>
      </w:r>
    </w:p>
    <w:p w:rsidR="00AD4C9E" w:rsidRDefault="00AD4C9E" w:rsidP="00AD4C9E">
      <w:pPr>
        <w:numPr>
          <w:ilvl w:val="0"/>
          <w:numId w:val="18"/>
        </w:numPr>
        <w:tabs>
          <w:tab w:val="clear" w:pos="465"/>
          <w:tab w:val="num" w:pos="660"/>
        </w:tabs>
        <w:ind w:left="660" w:hanging="480"/>
        <w:rPr>
          <w:rFonts w:ascii="標楷體" w:eastAsia="標楷體" w:hAnsi="標楷體"/>
        </w:rPr>
      </w:pPr>
      <w:r>
        <w:rPr>
          <w:rFonts w:ascii="標楷體" w:eastAsia="標楷體" w:hAnsi="標楷體" w:hint="eastAsia"/>
        </w:rPr>
        <w:t>本電子通知單及電子收據僅供核帳參考</w:t>
      </w:r>
      <w:r w:rsidRPr="00467572">
        <w:rPr>
          <w:rFonts w:ascii="標楷體" w:eastAsia="標楷體" w:hAnsi="標楷體" w:hint="eastAsia"/>
        </w:rPr>
        <w:t>。</w:t>
      </w:r>
    </w:p>
    <w:p w:rsidR="00AD4C9E" w:rsidRPr="000F3EC0" w:rsidRDefault="00AD4C9E" w:rsidP="00AD4C9E">
      <w:pPr>
        <w:numPr>
          <w:ilvl w:val="0"/>
          <w:numId w:val="18"/>
        </w:numPr>
        <w:tabs>
          <w:tab w:val="clear" w:pos="465"/>
          <w:tab w:val="num" w:pos="660"/>
        </w:tabs>
        <w:spacing w:line="240" w:lineRule="atLeast"/>
        <w:ind w:left="660" w:hanging="480"/>
        <w:jc w:val="both"/>
        <w:rPr>
          <w:rFonts w:eastAsia="標楷體"/>
          <w:sz w:val="22"/>
        </w:rPr>
      </w:pPr>
      <w:r w:rsidRPr="000F3EC0">
        <w:rPr>
          <w:rFonts w:eastAsia="標楷體" w:hint="eastAsia"/>
          <w:sz w:val="22"/>
        </w:rPr>
        <w:t>商港服務費資訊中心</w:t>
      </w:r>
      <w:r w:rsidRPr="000F3EC0">
        <w:rPr>
          <w:rFonts w:eastAsia="標楷體" w:hint="eastAsia"/>
          <w:sz w:val="22"/>
        </w:rPr>
        <w:t xml:space="preserve"> </w:t>
      </w:r>
      <w:r>
        <w:rPr>
          <w:rFonts w:eastAsia="標楷體" w:hint="eastAsia"/>
          <w:sz w:val="22"/>
        </w:rPr>
        <w:t>：</w:t>
      </w:r>
    </w:p>
    <w:p w:rsidR="00AD4C9E" w:rsidRPr="000F3EC0" w:rsidRDefault="00AD4C9E" w:rsidP="00AD4C9E">
      <w:pPr>
        <w:spacing w:line="240" w:lineRule="atLeast"/>
        <w:ind w:firstLineChars="300" w:firstLine="660"/>
        <w:jc w:val="both"/>
        <w:rPr>
          <w:rFonts w:eastAsia="標楷體"/>
          <w:sz w:val="22"/>
        </w:rPr>
      </w:pPr>
      <w:r w:rsidRPr="000F3EC0">
        <w:rPr>
          <w:rFonts w:eastAsia="標楷體" w:hint="eastAsia"/>
          <w:sz w:val="22"/>
        </w:rPr>
        <w:t>客服專線：</w:t>
      </w:r>
      <w:r w:rsidRPr="000F3EC0">
        <w:rPr>
          <w:rFonts w:eastAsia="標楷體" w:hint="eastAsia"/>
          <w:sz w:val="22"/>
        </w:rPr>
        <w:t>0800-022-120</w:t>
      </w:r>
    </w:p>
    <w:p w:rsidR="00AD4C9E" w:rsidRPr="000F3EC0" w:rsidRDefault="00AD4C9E" w:rsidP="00AD4C9E">
      <w:pPr>
        <w:spacing w:line="240" w:lineRule="atLeast"/>
        <w:ind w:firstLineChars="300" w:firstLine="660"/>
        <w:jc w:val="both"/>
        <w:rPr>
          <w:rFonts w:eastAsia="標楷體"/>
          <w:sz w:val="22"/>
        </w:rPr>
      </w:pPr>
      <w:r w:rsidRPr="000F3EC0">
        <w:rPr>
          <w:rFonts w:eastAsia="標楷體" w:hint="eastAsia"/>
          <w:sz w:val="22"/>
        </w:rPr>
        <w:t>傳　　真：</w:t>
      </w:r>
      <w:r w:rsidRPr="000F3EC0">
        <w:rPr>
          <w:rFonts w:eastAsia="標楷體" w:hint="eastAsia"/>
          <w:sz w:val="22"/>
        </w:rPr>
        <w:t>(02)</w:t>
      </w:r>
      <w:r w:rsidRPr="00D6593B">
        <w:t xml:space="preserve"> </w:t>
      </w:r>
      <w:r>
        <w:t>8192-7019</w:t>
      </w:r>
    </w:p>
    <w:p w:rsidR="00AD4C9E" w:rsidRDefault="00AD4C9E" w:rsidP="00AD4C9E">
      <w:pPr>
        <w:spacing w:line="240" w:lineRule="atLeast"/>
        <w:ind w:firstLineChars="300" w:firstLine="660"/>
        <w:jc w:val="both"/>
        <w:rPr>
          <w:rFonts w:eastAsia="標楷體"/>
          <w:sz w:val="22"/>
        </w:rPr>
      </w:pPr>
      <w:r w:rsidRPr="000F3EC0">
        <w:rPr>
          <w:rFonts w:eastAsia="標楷體" w:hint="eastAsia"/>
          <w:sz w:val="22"/>
        </w:rPr>
        <w:t>地</w:t>
      </w:r>
      <w:r w:rsidRPr="000F3EC0">
        <w:rPr>
          <w:rFonts w:eastAsia="標楷體" w:hint="eastAsia"/>
          <w:sz w:val="22"/>
        </w:rPr>
        <w:t xml:space="preserve">    </w:t>
      </w:r>
      <w:r w:rsidRPr="000F3EC0">
        <w:rPr>
          <w:rFonts w:eastAsia="標楷體" w:hint="eastAsia"/>
          <w:sz w:val="22"/>
        </w:rPr>
        <w:t>址</w:t>
      </w:r>
      <w:r w:rsidRPr="000F3EC0">
        <w:rPr>
          <w:rFonts w:eastAsia="標楷體"/>
          <w:sz w:val="22"/>
        </w:rPr>
        <w:t>：</w:t>
      </w:r>
      <w:r w:rsidRPr="000F3EC0">
        <w:rPr>
          <w:rFonts w:eastAsia="標楷體" w:hint="eastAsia"/>
          <w:sz w:val="22"/>
        </w:rPr>
        <w:t>台北市信義路一段</w:t>
      </w:r>
      <w:r w:rsidRPr="000F3EC0">
        <w:rPr>
          <w:rFonts w:eastAsia="標楷體" w:hint="eastAsia"/>
          <w:sz w:val="22"/>
        </w:rPr>
        <w:t>21</w:t>
      </w:r>
      <w:r w:rsidRPr="000F3EC0">
        <w:rPr>
          <w:rFonts w:eastAsia="標楷體" w:hint="eastAsia"/>
          <w:sz w:val="22"/>
        </w:rPr>
        <w:t>號數據通信大樓</w:t>
      </w:r>
      <w:r>
        <w:rPr>
          <w:rFonts w:eastAsia="標楷體" w:hint="eastAsia"/>
          <w:sz w:val="22"/>
        </w:rPr>
        <w:t>11</w:t>
      </w:r>
      <w:r>
        <w:rPr>
          <w:rFonts w:eastAsia="標楷體" w:hint="eastAsia"/>
          <w:sz w:val="22"/>
        </w:rPr>
        <w:t>樓</w:t>
      </w:r>
    </w:p>
    <w:p w:rsidR="00850C41" w:rsidRDefault="00850C41" w:rsidP="00547DC4"/>
    <w:p w:rsidR="00547DC4" w:rsidRDefault="00547DC4" w:rsidP="00547DC4">
      <w:pPr>
        <w:rPr>
          <w:rFonts w:ascii="標楷體" w:eastAsia="標楷體" w:hAnsi="標楷體"/>
          <w:sz w:val="36"/>
          <w:szCs w:val="36"/>
        </w:rPr>
      </w:pPr>
      <w:r>
        <w:br w:type="page"/>
      </w:r>
      <w:r w:rsidRPr="00E32320">
        <w:rPr>
          <w:rFonts w:ascii="標楷體" w:eastAsia="標楷體" w:hAnsi="標楷體" w:hint="eastAsia"/>
          <w:sz w:val="36"/>
          <w:szCs w:val="36"/>
        </w:rPr>
        <w:lastRenderedPageBreak/>
        <w:t>【航港單一窗口服務平台蒐集、處理及利用個人資料告知書】：</w:t>
      </w:r>
    </w:p>
    <w:p w:rsidR="00547DC4" w:rsidRPr="00E32320" w:rsidRDefault="00547DC4" w:rsidP="00547DC4">
      <w:pPr>
        <w:snapToGrid w:val="0"/>
        <w:spacing w:line="0" w:lineRule="atLeast"/>
        <w:jc w:val="both"/>
        <w:rPr>
          <w:rFonts w:ascii="標楷體" w:eastAsia="標楷體" w:hAnsi="標楷體"/>
          <w:sz w:val="32"/>
          <w:szCs w:val="32"/>
        </w:rPr>
      </w:pPr>
      <w:r w:rsidRPr="00E32320">
        <w:rPr>
          <w:rFonts w:ascii="標楷體" w:eastAsia="標楷體" w:hAnsi="標楷體" w:hint="eastAsia"/>
          <w:sz w:val="32"/>
          <w:szCs w:val="32"/>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547DC4" w:rsidRDefault="00547DC4" w:rsidP="00547DC4">
      <w:pPr>
        <w:snapToGrid w:val="0"/>
        <w:jc w:val="both"/>
        <w:rPr>
          <w:rFonts w:ascii="標楷體" w:eastAsia="標楷體" w:hAnsi="標楷體"/>
          <w:sz w:val="32"/>
          <w:szCs w:val="32"/>
        </w:rPr>
      </w:pPr>
    </w:p>
    <w:p w:rsidR="00547DC4" w:rsidRPr="00E32320" w:rsidRDefault="00547DC4" w:rsidP="00547DC4">
      <w:pPr>
        <w:pStyle w:val="aa"/>
        <w:numPr>
          <w:ilvl w:val="1"/>
          <w:numId w:val="20"/>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547DC4" w:rsidRPr="00E32320" w:rsidRDefault="00547DC4" w:rsidP="00547DC4">
      <w:pPr>
        <w:pStyle w:val="aa"/>
        <w:numPr>
          <w:ilvl w:val="1"/>
          <w:numId w:val="20"/>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547DC4" w:rsidRPr="00E32320" w:rsidRDefault="00547DC4" w:rsidP="00547DC4">
      <w:pPr>
        <w:pStyle w:val="aa"/>
        <w:numPr>
          <w:ilvl w:val="1"/>
          <w:numId w:val="20"/>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547DC4" w:rsidRPr="00E32320" w:rsidRDefault="00547DC4" w:rsidP="00547DC4">
      <w:pPr>
        <w:pStyle w:val="aa"/>
        <w:numPr>
          <w:ilvl w:val="1"/>
          <w:numId w:val="20"/>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依據個資法第三條規定，台端就本系統保有台端之個人資料得行使下列權利：(一) 查詢或請求閱覽。(二) 請求製給複製本。(三) 請求補充或更正。(四) 請求停止蒐集、處理或利用。(五) 請求刪除。</w:t>
      </w:r>
    </w:p>
    <w:p w:rsidR="00547DC4" w:rsidRPr="00E32320" w:rsidRDefault="00547DC4" w:rsidP="00547DC4">
      <w:pPr>
        <w:pStyle w:val="aa"/>
        <w:numPr>
          <w:ilvl w:val="1"/>
          <w:numId w:val="20"/>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547DC4" w:rsidRPr="00E32320" w:rsidRDefault="00547DC4" w:rsidP="00547DC4">
      <w:pPr>
        <w:pStyle w:val="aa"/>
        <w:numPr>
          <w:ilvl w:val="1"/>
          <w:numId w:val="20"/>
        </w:numPr>
        <w:snapToGrid w:val="0"/>
        <w:spacing w:line="0" w:lineRule="atLeast"/>
        <w:ind w:leftChars="0"/>
        <w:jc w:val="both"/>
        <w:rPr>
          <w:rFonts w:ascii="標楷體" w:eastAsia="標楷體" w:hAnsi="標楷體"/>
          <w:color w:val="333333"/>
          <w:szCs w:val="24"/>
        </w:rPr>
      </w:pPr>
      <w:r w:rsidRPr="00E32320">
        <w:rPr>
          <w:rFonts w:ascii="標楷體" w:eastAsia="標楷體" w:hAnsi="標楷體"/>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547DC4" w:rsidRPr="00E32320" w:rsidRDefault="00547DC4" w:rsidP="00547DC4">
      <w:pPr>
        <w:snapToGrid w:val="0"/>
        <w:jc w:val="both"/>
        <w:rPr>
          <w:rFonts w:ascii="標楷體" w:eastAsia="標楷體" w:hAnsi="標楷體"/>
        </w:rPr>
      </w:pPr>
    </w:p>
    <w:p w:rsidR="00547DC4" w:rsidRDefault="00547DC4" w:rsidP="00547DC4">
      <w:pPr>
        <w:snapToGrid w:val="0"/>
        <w:ind w:leftChars="14" w:left="34"/>
        <w:jc w:val="both"/>
        <w:rPr>
          <w:rFonts w:ascii="標楷體" w:eastAsia="標楷體" w:hAnsi="標楷體"/>
          <w:color w:val="333333"/>
        </w:rPr>
      </w:pPr>
      <w:r>
        <w:rPr>
          <w:rFonts w:ascii="標楷體" w:eastAsia="標楷體" w:hAnsi="標楷體" w:hint="eastAsia"/>
          <w:color w:val="333333"/>
        </w:rPr>
        <w:t xml:space="preserve">    </w:t>
      </w:r>
      <w:r w:rsidRPr="00E32320">
        <w:rPr>
          <w:rFonts w:ascii="標楷體" w:eastAsia="標楷體" w:hAnsi="標楷體" w:hint="eastAsia"/>
          <w:color w:val="333333"/>
        </w:rPr>
        <w:t>當事人同意書</w:t>
      </w:r>
    </w:p>
    <w:p w:rsidR="00547DC4" w:rsidRPr="00E32320" w:rsidRDefault="00547DC4" w:rsidP="00547DC4">
      <w:pPr>
        <w:snapToGrid w:val="0"/>
        <w:ind w:leftChars="14" w:left="34"/>
        <w:jc w:val="both"/>
        <w:rPr>
          <w:rFonts w:ascii="標楷體" w:eastAsia="標楷體" w:hAnsi="標楷體"/>
          <w:color w:val="333333"/>
        </w:rPr>
      </w:pPr>
    </w:p>
    <w:p w:rsidR="00B13E3D" w:rsidRDefault="00547DC4" w:rsidP="00547DC4">
      <w:pPr>
        <w:snapToGrid w:val="0"/>
        <w:ind w:leftChars="14" w:left="34"/>
        <w:jc w:val="both"/>
        <w:rPr>
          <w:rFonts w:ascii="標楷體" w:eastAsia="標楷體" w:hAnsi="標楷體"/>
          <w:color w:val="333333"/>
        </w:rPr>
      </w:pPr>
      <w:r>
        <w:rPr>
          <w:rFonts w:ascii="標楷體" w:eastAsia="標楷體" w:hAnsi="標楷體" w:hint="eastAsia"/>
          <w:color w:val="333333"/>
        </w:rPr>
        <w:t xml:space="preserve">    </w:t>
      </w:r>
      <w:r w:rsidRPr="00E32320">
        <w:rPr>
          <w:rFonts w:ascii="標楷體" w:eastAsia="標楷體" w:hAnsi="標楷體" w:hint="eastAsia"/>
          <w:color w:val="333333"/>
        </w:rPr>
        <w:t>經  貴單位向本人告知上開事項，本人已清楚瞭解上開告知內容及  貴單位蒐集、處理及</w:t>
      </w:r>
    </w:p>
    <w:p w:rsidR="00B13E3D" w:rsidRDefault="00B13E3D" w:rsidP="00547DC4">
      <w:pPr>
        <w:snapToGrid w:val="0"/>
        <w:ind w:leftChars="14" w:left="34"/>
        <w:jc w:val="both"/>
        <w:rPr>
          <w:rFonts w:ascii="標楷體" w:eastAsia="標楷體" w:hAnsi="標楷體"/>
          <w:color w:val="333333"/>
        </w:rPr>
      </w:pPr>
      <w:r>
        <w:rPr>
          <w:rFonts w:ascii="標楷體" w:eastAsia="標楷體" w:hAnsi="標楷體" w:hint="eastAsia"/>
          <w:color w:val="333333"/>
        </w:rPr>
        <w:t xml:space="preserve">    </w:t>
      </w:r>
      <w:r w:rsidR="00547DC4" w:rsidRPr="00E32320">
        <w:rPr>
          <w:rFonts w:ascii="標楷體" w:eastAsia="標楷體" w:hAnsi="標楷體" w:hint="eastAsia"/>
          <w:color w:val="333333"/>
        </w:rPr>
        <w:t>利用本人個人資料之目的及用途。本人並依據個人資料保護法第七條第一項及第十九條第</w:t>
      </w:r>
    </w:p>
    <w:p w:rsidR="00547DC4" w:rsidRPr="00E32320" w:rsidRDefault="00B13E3D" w:rsidP="00547DC4">
      <w:pPr>
        <w:snapToGrid w:val="0"/>
        <w:ind w:leftChars="14" w:left="34"/>
        <w:jc w:val="both"/>
        <w:rPr>
          <w:rFonts w:ascii="標楷體" w:eastAsia="標楷體" w:hAnsi="標楷體"/>
          <w:color w:val="333333"/>
        </w:rPr>
      </w:pPr>
      <w:r>
        <w:rPr>
          <w:rFonts w:ascii="標楷體" w:eastAsia="標楷體" w:hAnsi="標楷體" w:hint="eastAsia"/>
          <w:color w:val="333333"/>
        </w:rPr>
        <w:tab/>
        <w:t xml:space="preserve">    </w:t>
      </w:r>
      <w:r w:rsidR="00547DC4" w:rsidRPr="00E32320">
        <w:rPr>
          <w:rFonts w:ascii="標楷體" w:eastAsia="標楷體" w:hAnsi="標楷體" w:hint="eastAsia"/>
          <w:color w:val="333333"/>
        </w:rPr>
        <w:t>五款規定同意提供本人個人資料予貴公司為上開特定目的範圍內之蒐集、處理及利用。</w:t>
      </w:r>
    </w:p>
    <w:p w:rsidR="00547DC4" w:rsidRPr="00E32320" w:rsidRDefault="00547DC4" w:rsidP="00547DC4">
      <w:pPr>
        <w:snapToGrid w:val="0"/>
        <w:jc w:val="both"/>
        <w:rPr>
          <w:rFonts w:ascii="標楷體" w:eastAsia="標楷體" w:hAnsi="標楷體"/>
          <w:color w:val="333333"/>
        </w:rPr>
      </w:pPr>
    </w:p>
    <w:p w:rsidR="00547DC4" w:rsidRPr="00E32320" w:rsidRDefault="00547DC4" w:rsidP="00547DC4">
      <w:pPr>
        <w:snapToGrid w:val="0"/>
        <w:jc w:val="both"/>
        <w:rPr>
          <w:rFonts w:ascii="標楷體" w:eastAsia="標楷體" w:hAnsi="標楷體"/>
          <w:color w:val="333333"/>
        </w:rPr>
      </w:pPr>
    </w:p>
    <w:p w:rsidR="00547DC4" w:rsidRDefault="00547DC4" w:rsidP="00547DC4">
      <w:pPr>
        <w:ind w:left="425" w:firstLine="482"/>
      </w:pPr>
    </w:p>
    <w:p w:rsidR="00547DC4" w:rsidRPr="00B13E3D" w:rsidRDefault="00547DC4" w:rsidP="00547DC4">
      <w:pPr>
        <w:ind w:left="425" w:firstLine="482"/>
      </w:pPr>
    </w:p>
    <w:p w:rsidR="00547DC4" w:rsidRDefault="00547DC4" w:rsidP="00547DC4"/>
    <w:p w:rsidR="00547DC4" w:rsidRPr="00E32320" w:rsidRDefault="00547DC4" w:rsidP="00547DC4">
      <w:pPr>
        <w:snapToGrid w:val="0"/>
        <w:ind w:leftChars="14" w:left="34"/>
        <w:jc w:val="right"/>
        <w:rPr>
          <w:rFonts w:ascii="標楷體" w:eastAsia="標楷體" w:hAnsi="標楷體"/>
          <w:color w:val="333333"/>
        </w:rPr>
      </w:pPr>
      <w:r w:rsidRPr="00E32320">
        <w:rPr>
          <w:rFonts w:ascii="標楷體" w:eastAsia="標楷體" w:hAnsi="標楷體" w:hint="eastAsia"/>
          <w:color w:val="333333"/>
        </w:rPr>
        <w:t>本人:___________________________________(簽名或蓋章)</w:t>
      </w:r>
    </w:p>
    <w:p w:rsidR="00547DC4" w:rsidRPr="00E32320" w:rsidRDefault="00547DC4" w:rsidP="00547DC4">
      <w:pPr>
        <w:snapToGrid w:val="0"/>
        <w:ind w:leftChars="14" w:left="34" w:right="1200"/>
        <w:jc w:val="right"/>
        <w:rPr>
          <w:rFonts w:ascii="標楷體" w:eastAsia="標楷體" w:hAnsi="標楷體"/>
          <w:color w:val="333333"/>
        </w:rPr>
      </w:pPr>
      <w:r w:rsidRPr="00E32320">
        <w:rPr>
          <w:rFonts w:ascii="標楷體" w:eastAsia="標楷體" w:hAnsi="標楷體" w:hint="eastAsia"/>
          <w:color w:val="333333"/>
        </w:rPr>
        <w:t>中華民國          年         月         日</w:t>
      </w:r>
    </w:p>
    <w:p w:rsidR="00547DC4" w:rsidRPr="00547DC4" w:rsidRDefault="00547DC4" w:rsidP="00547DC4"/>
    <w:sectPr w:rsidR="00547DC4" w:rsidRPr="00547DC4" w:rsidSect="00B13E3D">
      <w:headerReference w:type="even" r:id="rId8"/>
      <w:headerReference w:type="default" r:id="rId9"/>
      <w:footerReference w:type="even" r:id="rId10"/>
      <w:footerReference w:type="default" r:id="rId11"/>
      <w:pgSz w:w="11906" w:h="16838" w:code="9"/>
      <w:pgMar w:top="720" w:right="991" w:bottom="851" w:left="993" w:header="340" w:footer="794" w:gutter="0"/>
      <w:cols w:space="425"/>
      <w:docGrid w:type="lines" w:linePitch="360" w:charSpace="102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0A" w:rsidRDefault="00FC7F0A" w:rsidP="005D4D5B">
      <w:r>
        <w:separator/>
      </w:r>
    </w:p>
  </w:endnote>
  <w:endnote w:type="continuationSeparator" w:id="0">
    <w:p w:rsidR="00FC7F0A" w:rsidRDefault="00FC7F0A" w:rsidP="005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超明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C4" w:rsidRPr="00CC3796" w:rsidRDefault="00547DC4" w:rsidP="00547DC4">
    <w:pPr>
      <w:snapToGrid w:val="0"/>
      <w:rPr>
        <w:rFonts w:ascii="標楷體" w:eastAsia="標楷體" w:hAnsi="標楷體"/>
        <w:sz w:val="20"/>
        <w:szCs w:val="20"/>
      </w:rPr>
    </w:pPr>
    <w:r w:rsidRPr="00CC3796">
      <w:rPr>
        <w:rFonts w:ascii="標楷體" w:eastAsia="標楷體" w:hAnsi="標楷體" w:hint="eastAsia"/>
        <w:sz w:val="20"/>
        <w:szCs w:val="20"/>
      </w:rPr>
      <w:t>當事人同意書</w:t>
    </w:r>
  </w:p>
  <w:p w:rsidR="00B13E3D" w:rsidRDefault="00547DC4" w:rsidP="00547DC4">
    <w:pPr>
      <w:snapToGrid w:val="0"/>
      <w:ind w:leftChars="14" w:left="34"/>
      <w:rPr>
        <w:rFonts w:ascii="標楷體" w:eastAsia="標楷體" w:hAnsi="標楷體"/>
        <w:sz w:val="20"/>
        <w:szCs w:val="20"/>
      </w:rPr>
    </w:pPr>
    <w:r w:rsidRPr="00CC3796">
      <w:rPr>
        <w:rFonts w:ascii="標楷體" w:eastAsia="標楷體" w:hAnsi="標楷體" w:hint="eastAsia"/>
        <w:sz w:val="20"/>
        <w:szCs w:val="20"/>
      </w:rPr>
      <w:t>經  貴單位向本人告知</w:t>
    </w:r>
    <w:r>
      <w:rPr>
        <w:rFonts w:ascii="標楷體" w:eastAsia="標楷體" w:hAnsi="標楷體" w:hint="eastAsia"/>
        <w:sz w:val="20"/>
        <w:szCs w:val="20"/>
      </w:rPr>
      <w:t>【</w:t>
    </w:r>
    <w:r w:rsidRPr="00A619D7">
      <w:rPr>
        <w:rFonts w:ascii="標楷體" w:eastAsia="標楷體" w:hAnsi="標楷體" w:hint="eastAsia"/>
        <w:sz w:val="20"/>
        <w:szCs w:val="20"/>
      </w:rPr>
      <w:t>航港單一窗口服務平台蒐集、處理及利用個人資料告知書</w:t>
    </w:r>
    <w:r>
      <w:rPr>
        <w:rFonts w:ascii="標楷體" w:eastAsia="標楷體" w:hAnsi="標楷體" w:hint="eastAsia"/>
        <w:sz w:val="20"/>
        <w:szCs w:val="20"/>
      </w:rPr>
      <w:t>】請參閱頁3</w:t>
    </w:r>
    <w:r w:rsidRPr="00CC3796">
      <w:rPr>
        <w:rFonts w:ascii="標楷體" w:eastAsia="標楷體" w:hAnsi="標楷體" w:hint="eastAsia"/>
        <w:sz w:val="20"/>
        <w:szCs w:val="20"/>
      </w:rPr>
      <w:t>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Pr>
        <w:rFonts w:ascii="標楷體" w:eastAsia="標楷體" w:hAnsi="標楷體" w:hint="eastAsia"/>
        <w:sz w:val="20"/>
        <w:szCs w:val="20"/>
      </w:rPr>
      <w:t xml:space="preserve"> </w:t>
    </w:r>
  </w:p>
  <w:p w:rsidR="00B13E3D" w:rsidRDefault="00B13E3D" w:rsidP="00547DC4">
    <w:pPr>
      <w:snapToGrid w:val="0"/>
      <w:ind w:leftChars="14" w:left="34"/>
      <w:rPr>
        <w:rFonts w:ascii="標楷體" w:eastAsia="標楷體" w:hAnsi="標楷體"/>
        <w:sz w:val="20"/>
        <w:szCs w:val="20"/>
      </w:rPr>
    </w:pPr>
  </w:p>
  <w:p w:rsidR="00547DC4" w:rsidRDefault="00547DC4" w:rsidP="00547DC4">
    <w:pPr>
      <w:snapToGrid w:val="0"/>
      <w:ind w:leftChars="14" w:left="34"/>
      <w:rPr>
        <w:rFonts w:ascii="標楷體" w:eastAsia="標楷體" w:hAnsi="標楷體"/>
        <w:sz w:val="22"/>
      </w:rPr>
    </w:pPr>
    <w:r>
      <w:rPr>
        <w:rFonts w:ascii="標楷體" w:eastAsia="標楷體" w:hAnsi="標楷體" w:hint="eastAsia"/>
        <w:sz w:val="20"/>
        <w:szCs w:val="20"/>
      </w:rPr>
      <w:t xml:space="preserve">               </w:t>
    </w:r>
    <w:r w:rsidRPr="00A619D7">
      <w:rPr>
        <w:rFonts w:ascii="標楷體" w:eastAsia="標楷體" w:hAnsi="標楷體" w:hint="eastAsia"/>
        <w:sz w:val="22"/>
      </w:rPr>
      <w:t xml:space="preserve">                 </w:t>
    </w:r>
    <w:r>
      <w:rPr>
        <w:rFonts w:ascii="標楷體" w:eastAsia="標楷體" w:hAnsi="標楷體" w:hint="eastAsia"/>
        <w:sz w:val="22"/>
      </w:rPr>
      <w:t xml:space="preserve">  </w:t>
    </w:r>
  </w:p>
  <w:p w:rsidR="00547DC4" w:rsidRPr="002D33A6" w:rsidRDefault="00547DC4" w:rsidP="00547DC4">
    <w:pPr>
      <w:snapToGrid w:val="0"/>
      <w:ind w:leftChars="14" w:left="34"/>
      <w:rPr>
        <w:rFonts w:ascii="標楷體" w:eastAsia="標楷體" w:hAnsi="標楷體"/>
      </w:rPr>
    </w:pPr>
    <w:r w:rsidRPr="00AF5DA3">
      <w:rPr>
        <w:rFonts w:ascii="標楷體" w:eastAsia="標楷體" w:hAnsi="標楷體" w:hint="eastAsia"/>
        <w:sz w:val="22"/>
      </w:rPr>
      <w:t xml:space="preserve">                       </w:t>
    </w:r>
    <w:r>
      <w:rPr>
        <w:rFonts w:ascii="標楷體" w:eastAsia="標楷體" w:hAnsi="標楷體" w:hint="eastAsia"/>
        <w:sz w:val="22"/>
      </w:rPr>
      <w:t xml:space="preserve">                          </w:t>
    </w:r>
    <w:r w:rsidRPr="002D33A6">
      <w:rPr>
        <w:rFonts w:ascii="標楷體" w:eastAsia="標楷體" w:hAnsi="標楷體" w:hint="eastAsia"/>
      </w:rPr>
      <w:t xml:space="preserve">本人:____________________(簽名或蓋章) </w:t>
    </w:r>
  </w:p>
  <w:p w:rsidR="00547DC4" w:rsidRDefault="00547DC4" w:rsidP="00547DC4">
    <w:pPr>
      <w:pStyle w:val="a6"/>
      <w:jc w:val="center"/>
    </w:pPr>
    <w:r>
      <w:rPr>
        <w:rFonts w:hint="eastAsia"/>
      </w:rPr>
      <w:t>第</w:t>
    </w:r>
    <w:r>
      <w:rPr>
        <w:rFonts w:hint="eastAsia"/>
        <w:lang w:eastAsia="zh-TW"/>
      </w:rPr>
      <w:t>2</w:t>
    </w:r>
    <w:r>
      <w:rPr>
        <w:rFonts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76" w:rsidRPr="00547DC4" w:rsidRDefault="00547DC4" w:rsidP="00547DC4">
    <w:pPr>
      <w:pStyle w:val="a6"/>
      <w:jc w:val="center"/>
    </w:pPr>
    <w:r>
      <w:rPr>
        <w:rFonts w:hint="eastAsia"/>
      </w:rPr>
      <w:t>第</w:t>
    </w:r>
    <w:r w:rsidR="00503C05">
      <w:fldChar w:fldCharType="begin"/>
    </w:r>
    <w:r w:rsidR="00503C05">
      <w:instrText xml:space="preserve"> PAGE   \* MERGEFORMAT </w:instrText>
    </w:r>
    <w:r w:rsidR="00503C05">
      <w:fldChar w:fldCharType="separate"/>
    </w:r>
    <w:r w:rsidR="002C7FFC" w:rsidRPr="002C7FFC">
      <w:rPr>
        <w:noProof/>
        <w:lang w:val="zh-TW"/>
      </w:rPr>
      <w:t>1</w:t>
    </w:r>
    <w:r w:rsidR="00503C05">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0A" w:rsidRDefault="00FC7F0A" w:rsidP="005D4D5B">
      <w:r>
        <w:separator/>
      </w:r>
    </w:p>
  </w:footnote>
  <w:footnote w:type="continuationSeparator" w:id="0">
    <w:p w:rsidR="00FC7F0A" w:rsidRDefault="00FC7F0A" w:rsidP="005D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6F" w:rsidRPr="00737D6F" w:rsidRDefault="002C7FFC" w:rsidP="00737D6F">
    <w:pPr>
      <w:pStyle w:val="a4"/>
      <w:ind w:leftChars="-59" w:left="-142"/>
      <w:jc w:val="cente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6pt;height:31.2pt;visibility:visible;mso-wrap-style:square">
          <v:imagedata r:id="rId1" o:title=""/>
        </v:shape>
      </w:pict>
    </w:r>
    <w:r w:rsidR="00737D6F" w:rsidRPr="00A676CB">
      <w:rPr>
        <w:rFonts w:ascii="sөũ" w:hAnsi="sөũ"/>
        <w:color w:val="666666"/>
        <w:sz w:val="18"/>
        <w:szCs w:val="18"/>
      </w:rPr>
      <w:t xml:space="preserve"> </w:t>
    </w:r>
    <w:r w:rsidR="00737D6F">
      <w:rPr>
        <w:rFonts w:ascii="sөũ" w:hAnsi="sөũ" w:hint="eastAsia"/>
        <w:color w:val="666666"/>
        <w:sz w:val="18"/>
        <w:szCs w:val="18"/>
        <w:lang w:eastAsia="zh-TW"/>
      </w:rPr>
      <w:t xml:space="preserve"> </w:t>
    </w:r>
    <w:r w:rsidR="00737D6F">
      <w:rPr>
        <w:rFonts w:ascii="sөũ" w:hAnsi="sөũ"/>
        <w:color w:val="666666"/>
        <w:sz w:val="18"/>
        <w:szCs w:val="18"/>
      </w:rPr>
      <w:t>ACH</w:t>
    </w:r>
    <w:r w:rsidR="00737D6F">
      <w:rPr>
        <w:rFonts w:ascii="sөũ" w:hAnsi="sөũ"/>
        <w:color w:val="666666"/>
        <w:sz w:val="18"/>
        <w:szCs w:val="18"/>
      </w:rPr>
      <w:t>自動扣款電子通知單及收據寄送服務申請書</w:t>
    </w:r>
    <w:r w:rsidR="00737D6F">
      <w:rPr>
        <w:rFonts w:ascii="sөũ" w:hAnsi="sөũ" w:hint="eastAsia"/>
        <w:color w:val="666666"/>
        <w:sz w:val="18"/>
        <w:szCs w:val="18"/>
        <w:lang w:eastAsia="zh-TW"/>
      </w:rPr>
      <w:t xml:space="preserve">           </w:t>
    </w:r>
    <w:r w:rsidR="00737D6F" w:rsidRPr="00966E58">
      <w:rPr>
        <w:rFonts w:ascii="微軟正黑體" w:eastAsia="微軟正黑體" w:hAnsi="微軟正黑體" w:hint="eastAsia"/>
        <w:sz w:val="16"/>
        <w:szCs w:val="16"/>
      </w:rPr>
      <w:t>表單編號：</w:t>
    </w:r>
    <w:r w:rsidR="00737D6F">
      <w:rPr>
        <w:rFonts w:ascii="微軟正黑體" w:eastAsia="微軟正黑體" w:hAnsi="微軟正黑體" w:hint="eastAsia"/>
        <w:sz w:val="16"/>
        <w:szCs w:val="16"/>
      </w:rPr>
      <w:t>CPD</w:t>
    </w:r>
    <w:r w:rsidR="00737D6F" w:rsidRPr="00966E58">
      <w:rPr>
        <w:rFonts w:ascii="微軟正黑體" w:eastAsia="微軟正黑體" w:hAnsi="微軟正黑體" w:hint="eastAsia"/>
        <w:sz w:val="16"/>
        <w:szCs w:val="16"/>
      </w:rPr>
      <w:t>-</w:t>
    </w:r>
    <w:r w:rsidR="00737D6F">
      <w:rPr>
        <w:rFonts w:ascii="微軟正黑體" w:eastAsia="微軟正黑體" w:hAnsi="微軟正黑體" w:hint="eastAsia"/>
        <w:sz w:val="16"/>
        <w:szCs w:val="16"/>
      </w:rPr>
      <w:t>003-00</w:t>
    </w:r>
    <w:r w:rsidR="00737D6F">
      <w:rPr>
        <w:rFonts w:ascii="微軟正黑體" w:eastAsia="微軟正黑體" w:hAnsi="微軟正黑體" w:hint="eastAsia"/>
        <w:sz w:val="16"/>
        <w:szCs w:val="16"/>
        <w:lang w:eastAsia="zh-TW"/>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CB" w:rsidRDefault="002C7FFC" w:rsidP="00161685">
    <w:pPr>
      <w:pStyle w:val="a4"/>
      <w:ind w:leftChars="-59" w:left="-142"/>
      <w:jc w:val="cente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style="width:162.6pt;height:31.2pt;visibility:visible;mso-wrap-style:square">
          <v:imagedata r:id="rId1" o:title=""/>
        </v:shape>
      </w:pict>
    </w:r>
    <w:r w:rsidR="00A676CB" w:rsidRPr="00A676CB">
      <w:rPr>
        <w:rFonts w:ascii="sөũ" w:hAnsi="sөũ"/>
        <w:color w:val="666666"/>
        <w:sz w:val="18"/>
        <w:szCs w:val="18"/>
      </w:rPr>
      <w:t xml:space="preserve"> </w:t>
    </w:r>
    <w:r w:rsidR="00A676CB">
      <w:rPr>
        <w:rFonts w:ascii="sөũ" w:hAnsi="sөũ" w:hint="eastAsia"/>
        <w:color w:val="666666"/>
        <w:sz w:val="18"/>
        <w:szCs w:val="18"/>
        <w:lang w:eastAsia="zh-TW"/>
      </w:rPr>
      <w:t xml:space="preserve"> </w:t>
    </w:r>
    <w:r w:rsidR="007E6C0A">
      <w:rPr>
        <w:rFonts w:ascii="sөũ" w:hAnsi="sөũ"/>
        <w:color w:val="666666"/>
        <w:sz w:val="18"/>
        <w:szCs w:val="18"/>
      </w:rPr>
      <w:t>ACH</w:t>
    </w:r>
    <w:r w:rsidR="007E6C0A">
      <w:rPr>
        <w:rFonts w:ascii="sөũ" w:hAnsi="sөũ"/>
        <w:color w:val="666666"/>
        <w:sz w:val="18"/>
        <w:szCs w:val="18"/>
      </w:rPr>
      <w:t>自動扣款電子通知單及收據寄送服務申請書</w:t>
    </w:r>
    <w:r w:rsidR="00A676CB">
      <w:rPr>
        <w:rFonts w:ascii="sөũ" w:hAnsi="sөũ" w:hint="eastAsia"/>
        <w:color w:val="666666"/>
        <w:sz w:val="18"/>
        <w:szCs w:val="18"/>
        <w:lang w:eastAsia="zh-TW"/>
      </w:rPr>
      <w:t xml:space="preserve">          </w:t>
    </w:r>
    <w:r w:rsidR="003D5863">
      <w:rPr>
        <w:rFonts w:ascii="sөũ" w:hAnsi="sөũ" w:hint="eastAsia"/>
        <w:color w:val="666666"/>
        <w:sz w:val="18"/>
        <w:szCs w:val="18"/>
        <w:lang w:eastAsia="zh-TW"/>
      </w:rPr>
      <w:t xml:space="preserve"> </w:t>
    </w:r>
    <w:r w:rsidR="00A676CB" w:rsidRPr="00966E58">
      <w:rPr>
        <w:rFonts w:ascii="微軟正黑體" w:eastAsia="微軟正黑體" w:hAnsi="微軟正黑體" w:hint="eastAsia"/>
        <w:sz w:val="16"/>
        <w:szCs w:val="16"/>
      </w:rPr>
      <w:t>表單編號：</w:t>
    </w:r>
    <w:r w:rsidR="00A676CB">
      <w:rPr>
        <w:rFonts w:ascii="微軟正黑體" w:eastAsia="微軟正黑體" w:hAnsi="微軟正黑體" w:hint="eastAsia"/>
        <w:sz w:val="16"/>
        <w:szCs w:val="16"/>
      </w:rPr>
      <w:t>CPD</w:t>
    </w:r>
    <w:r w:rsidR="00A676CB" w:rsidRPr="00966E58">
      <w:rPr>
        <w:rFonts w:ascii="微軟正黑體" w:eastAsia="微軟正黑體" w:hAnsi="微軟正黑體" w:hint="eastAsia"/>
        <w:sz w:val="16"/>
        <w:szCs w:val="16"/>
      </w:rPr>
      <w:t>-</w:t>
    </w:r>
    <w:r w:rsidR="00A676CB">
      <w:rPr>
        <w:rFonts w:ascii="微軟正黑體" w:eastAsia="微軟正黑體" w:hAnsi="微軟正黑體" w:hint="eastAsia"/>
        <w:sz w:val="16"/>
        <w:szCs w:val="16"/>
      </w:rPr>
      <w:t>00</w:t>
    </w:r>
    <w:r w:rsidR="007E6C0A">
      <w:rPr>
        <w:rFonts w:ascii="微軟正黑體" w:eastAsia="微軟正黑體" w:hAnsi="微軟正黑體" w:hint="eastAsia"/>
        <w:sz w:val="16"/>
        <w:szCs w:val="16"/>
      </w:rPr>
      <w:t>3</w:t>
    </w:r>
    <w:r w:rsidR="00A676CB">
      <w:rPr>
        <w:rFonts w:ascii="微軟正黑體" w:eastAsia="微軟正黑體" w:hAnsi="微軟正黑體" w:hint="eastAsia"/>
        <w:sz w:val="16"/>
        <w:szCs w:val="16"/>
      </w:rPr>
      <w:t>-00</w:t>
    </w:r>
    <w:r w:rsidR="00A676CB">
      <w:rPr>
        <w:rFonts w:ascii="微軟正黑體" w:eastAsia="微軟正黑體" w:hAnsi="微軟正黑體" w:hint="eastAsia"/>
        <w:sz w:val="16"/>
        <w:szCs w:val="16"/>
        <w:lang w:eastAsia="zh-TW"/>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906"/>
    <w:multiLevelType w:val="hybridMultilevel"/>
    <w:tmpl w:val="2F82E4A4"/>
    <w:lvl w:ilvl="0" w:tplc="1B085FFE">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54B06E5"/>
    <w:multiLevelType w:val="hybridMultilevel"/>
    <w:tmpl w:val="47BE909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F1388B"/>
    <w:multiLevelType w:val="hybridMultilevel"/>
    <w:tmpl w:val="F85680C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AC51E1"/>
    <w:multiLevelType w:val="singleLevel"/>
    <w:tmpl w:val="FA10FE0A"/>
    <w:lvl w:ilvl="0">
      <w:start w:val="1"/>
      <w:numFmt w:val="taiwaneseCountingThousand"/>
      <w:lvlText w:val="%1、"/>
      <w:legacy w:legacy="1" w:legacySpace="0" w:legacyIndent="482"/>
      <w:lvlJc w:val="left"/>
      <w:pPr>
        <w:ind w:left="482" w:hanging="482"/>
      </w:pPr>
    </w:lvl>
  </w:abstractNum>
  <w:abstractNum w:abstractNumId="4" w15:restartNumberingAfterBreak="0">
    <w:nsid w:val="201D4163"/>
    <w:multiLevelType w:val="hybridMultilevel"/>
    <w:tmpl w:val="E2DCD0D6"/>
    <w:lvl w:ilvl="0" w:tplc="CF6CEEE8">
      <w:start w:val="1"/>
      <w:numFmt w:val="taiwaneseCountingThousand"/>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5" w15:restartNumberingAfterBreak="0">
    <w:nsid w:val="30352850"/>
    <w:multiLevelType w:val="hybridMultilevel"/>
    <w:tmpl w:val="6DF257C2"/>
    <w:lvl w:ilvl="0" w:tplc="07F0E018">
      <w:start w:val="1"/>
      <w:numFmt w:val="taiwaneseCountingThousand"/>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0804A5"/>
    <w:multiLevelType w:val="hybridMultilevel"/>
    <w:tmpl w:val="CA1645E6"/>
    <w:lvl w:ilvl="0" w:tplc="97EE2126">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B862A9"/>
    <w:multiLevelType w:val="hybridMultilevel"/>
    <w:tmpl w:val="928C7BD0"/>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F584312"/>
    <w:multiLevelType w:val="hybridMultilevel"/>
    <w:tmpl w:val="A24E37DA"/>
    <w:lvl w:ilvl="0" w:tplc="A0E64656">
      <w:start w:val="1"/>
      <w:numFmt w:val="taiwaneseCountingThousand"/>
      <w:lvlText w:val="%1、"/>
      <w:lvlJc w:val="left"/>
      <w:pPr>
        <w:tabs>
          <w:tab w:val="num" w:pos="465"/>
        </w:tabs>
        <w:ind w:left="465" w:hanging="465"/>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4A23540"/>
    <w:multiLevelType w:val="hybridMultilevel"/>
    <w:tmpl w:val="1A269E40"/>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492F16"/>
    <w:multiLevelType w:val="hybridMultilevel"/>
    <w:tmpl w:val="1A269E40"/>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2" w15:restartNumberingAfterBreak="0">
    <w:nsid w:val="63155E4D"/>
    <w:multiLevelType w:val="hybridMultilevel"/>
    <w:tmpl w:val="2286F634"/>
    <w:lvl w:ilvl="0" w:tplc="3BA21D6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5DA173C"/>
    <w:multiLevelType w:val="hybridMultilevel"/>
    <w:tmpl w:val="47BE909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C359D6"/>
    <w:multiLevelType w:val="hybridMultilevel"/>
    <w:tmpl w:val="1A269E40"/>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69830BBE"/>
    <w:multiLevelType w:val="multilevel"/>
    <w:tmpl w:val="47BE9096"/>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6C1835C8"/>
    <w:multiLevelType w:val="hybridMultilevel"/>
    <w:tmpl w:val="07D00788"/>
    <w:lvl w:ilvl="0" w:tplc="07F0E018">
      <w:start w:val="1"/>
      <w:numFmt w:val="taiwaneseCountingThousand"/>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CFF3A45"/>
    <w:multiLevelType w:val="hybridMultilevel"/>
    <w:tmpl w:val="3404FDE2"/>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E2A1336"/>
    <w:multiLevelType w:val="hybridMultilevel"/>
    <w:tmpl w:val="47BE909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AE6277"/>
    <w:multiLevelType w:val="hybridMultilevel"/>
    <w:tmpl w:val="928C7BD0"/>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8"/>
  </w:num>
  <w:num w:numId="3">
    <w:abstractNumId w:val="17"/>
  </w:num>
  <w:num w:numId="4">
    <w:abstractNumId w:val="7"/>
  </w:num>
  <w:num w:numId="5">
    <w:abstractNumId w:val="4"/>
  </w:num>
  <w:num w:numId="6">
    <w:abstractNumId w:val="16"/>
  </w:num>
  <w:num w:numId="7">
    <w:abstractNumId w:val="5"/>
  </w:num>
  <w:num w:numId="8">
    <w:abstractNumId w:val="15"/>
  </w:num>
  <w:num w:numId="9">
    <w:abstractNumId w:val="2"/>
  </w:num>
  <w:num w:numId="10">
    <w:abstractNumId w:val="0"/>
  </w:num>
  <w:num w:numId="11">
    <w:abstractNumId w:val="19"/>
  </w:num>
  <w:num w:numId="12">
    <w:abstractNumId w:val="1"/>
  </w:num>
  <w:num w:numId="13">
    <w:abstractNumId w:val="13"/>
  </w:num>
  <w:num w:numId="14">
    <w:abstractNumId w:val="11"/>
  </w:num>
  <w:num w:numId="15">
    <w:abstractNumId w:val="14"/>
  </w:num>
  <w:num w:numId="16">
    <w:abstractNumId w:val="9"/>
  </w:num>
  <w:num w:numId="17">
    <w:abstractNumId w:val="3"/>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rawingGridHorizontalSpacing w:val="741"/>
  <w:displayHorizontalDrawingGridEvery w:val="0"/>
  <w:displayVerticalDrawingGridEvery w:val="2"/>
  <w:characterSpacingControl w:val="compressPunctuation"/>
  <w:hdrShapeDefaults>
    <o:shapedefaults v:ext="edit" spidmax="2049" style="mso-width-relative:margin;mso-height-relative:margin">
      <v:stroke dashstyle="dash"/>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B27"/>
    <w:rsid w:val="000040C7"/>
    <w:rsid w:val="00010994"/>
    <w:rsid w:val="00010ECB"/>
    <w:rsid w:val="00021ED0"/>
    <w:rsid w:val="00026006"/>
    <w:rsid w:val="000302F6"/>
    <w:rsid w:val="0003047F"/>
    <w:rsid w:val="00052F86"/>
    <w:rsid w:val="00061CAC"/>
    <w:rsid w:val="000A3054"/>
    <w:rsid w:val="000C0B13"/>
    <w:rsid w:val="000D5438"/>
    <w:rsid w:val="00102A80"/>
    <w:rsid w:val="00112038"/>
    <w:rsid w:val="00112F39"/>
    <w:rsid w:val="00123E90"/>
    <w:rsid w:val="00145901"/>
    <w:rsid w:val="00161685"/>
    <w:rsid w:val="0017205B"/>
    <w:rsid w:val="00172499"/>
    <w:rsid w:val="001A051D"/>
    <w:rsid w:val="001C2C83"/>
    <w:rsid w:val="001E1C18"/>
    <w:rsid w:val="00210713"/>
    <w:rsid w:val="0021288C"/>
    <w:rsid w:val="002166B5"/>
    <w:rsid w:val="00217641"/>
    <w:rsid w:val="002241D2"/>
    <w:rsid w:val="00240543"/>
    <w:rsid w:val="002C7FFC"/>
    <w:rsid w:val="002E0903"/>
    <w:rsid w:val="002E2644"/>
    <w:rsid w:val="00305B27"/>
    <w:rsid w:val="00323F11"/>
    <w:rsid w:val="0032462B"/>
    <w:rsid w:val="00336B05"/>
    <w:rsid w:val="00361D07"/>
    <w:rsid w:val="00370281"/>
    <w:rsid w:val="003765BA"/>
    <w:rsid w:val="003828EE"/>
    <w:rsid w:val="00387610"/>
    <w:rsid w:val="003B7A3F"/>
    <w:rsid w:val="003D5863"/>
    <w:rsid w:val="003F4C53"/>
    <w:rsid w:val="00452956"/>
    <w:rsid w:val="00476D60"/>
    <w:rsid w:val="004852C7"/>
    <w:rsid w:val="00486A05"/>
    <w:rsid w:val="00497BC9"/>
    <w:rsid w:val="004A3E27"/>
    <w:rsid w:val="004B3A91"/>
    <w:rsid w:val="00503C05"/>
    <w:rsid w:val="00547DC4"/>
    <w:rsid w:val="00564A82"/>
    <w:rsid w:val="0058679B"/>
    <w:rsid w:val="0059564D"/>
    <w:rsid w:val="005C5646"/>
    <w:rsid w:val="005D4D5B"/>
    <w:rsid w:val="005F30EB"/>
    <w:rsid w:val="005F3CD1"/>
    <w:rsid w:val="005F7CB0"/>
    <w:rsid w:val="00616DC9"/>
    <w:rsid w:val="00617054"/>
    <w:rsid w:val="0062296B"/>
    <w:rsid w:val="0068186D"/>
    <w:rsid w:val="00681BD0"/>
    <w:rsid w:val="00685EBA"/>
    <w:rsid w:val="00697E19"/>
    <w:rsid w:val="006B436F"/>
    <w:rsid w:val="006C1CF2"/>
    <w:rsid w:val="006C2362"/>
    <w:rsid w:val="006E4385"/>
    <w:rsid w:val="006E5694"/>
    <w:rsid w:val="006F174B"/>
    <w:rsid w:val="007017A3"/>
    <w:rsid w:val="00704C2E"/>
    <w:rsid w:val="00731676"/>
    <w:rsid w:val="00734A15"/>
    <w:rsid w:val="00734ED6"/>
    <w:rsid w:val="00737BEF"/>
    <w:rsid w:val="00737D6F"/>
    <w:rsid w:val="007534B7"/>
    <w:rsid w:val="00781C98"/>
    <w:rsid w:val="007E042E"/>
    <w:rsid w:val="007E6C0A"/>
    <w:rsid w:val="007F5248"/>
    <w:rsid w:val="007F6617"/>
    <w:rsid w:val="00811E11"/>
    <w:rsid w:val="00812D8F"/>
    <w:rsid w:val="008270D8"/>
    <w:rsid w:val="00837DDB"/>
    <w:rsid w:val="008429C4"/>
    <w:rsid w:val="00842CE0"/>
    <w:rsid w:val="008433E5"/>
    <w:rsid w:val="00850C41"/>
    <w:rsid w:val="00870FE1"/>
    <w:rsid w:val="008728A4"/>
    <w:rsid w:val="00880567"/>
    <w:rsid w:val="008A0ACE"/>
    <w:rsid w:val="008D09E6"/>
    <w:rsid w:val="008F43BC"/>
    <w:rsid w:val="00917434"/>
    <w:rsid w:val="00944067"/>
    <w:rsid w:val="00957065"/>
    <w:rsid w:val="00957F4C"/>
    <w:rsid w:val="00981A60"/>
    <w:rsid w:val="009A116E"/>
    <w:rsid w:val="009D0226"/>
    <w:rsid w:val="009D6C15"/>
    <w:rsid w:val="00A028B6"/>
    <w:rsid w:val="00A6423E"/>
    <w:rsid w:val="00A676CB"/>
    <w:rsid w:val="00A70F63"/>
    <w:rsid w:val="00A76252"/>
    <w:rsid w:val="00A76B5C"/>
    <w:rsid w:val="00A81F9A"/>
    <w:rsid w:val="00A86F82"/>
    <w:rsid w:val="00AC2FEE"/>
    <w:rsid w:val="00AD4C9E"/>
    <w:rsid w:val="00AD702C"/>
    <w:rsid w:val="00B06D49"/>
    <w:rsid w:val="00B10C6B"/>
    <w:rsid w:val="00B13E3D"/>
    <w:rsid w:val="00B17E7C"/>
    <w:rsid w:val="00B20B16"/>
    <w:rsid w:val="00B350D6"/>
    <w:rsid w:val="00B36A42"/>
    <w:rsid w:val="00B375D7"/>
    <w:rsid w:val="00B41D1C"/>
    <w:rsid w:val="00B55719"/>
    <w:rsid w:val="00B55F49"/>
    <w:rsid w:val="00B7588E"/>
    <w:rsid w:val="00B900D9"/>
    <w:rsid w:val="00B911F9"/>
    <w:rsid w:val="00B960A8"/>
    <w:rsid w:val="00BC127A"/>
    <w:rsid w:val="00BD651F"/>
    <w:rsid w:val="00C07D05"/>
    <w:rsid w:val="00C16082"/>
    <w:rsid w:val="00C61C5A"/>
    <w:rsid w:val="00C7517A"/>
    <w:rsid w:val="00C92316"/>
    <w:rsid w:val="00CA328A"/>
    <w:rsid w:val="00CB20B8"/>
    <w:rsid w:val="00CC33D3"/>
    <w:rsid w:val="00CE0B3D"/>
    <w:rsid w:val="00CE1F49"/>
    <w:rsid w:val="00CF1629"/>
    <w:rsid w:val="00D341C7"/>
    <w:rsid w:val="00DB2F23"/>
    <w:rsid w:val="00E03840"/>
    <w:rsid w:val="00E22CE8"/>
    <w:rsid w:val="00E809C4"/>
    <w:rsid w:val="00E93297"/>
    <w:rsid w:val="00E96D62"/>
    <w:rsid w:val="00EB66E1"/>
    <w:rsid w:val="00EB6EEB"/>
    <w:rsid w:val="00EE274A"/>
    <w:rsid w:val="00EF616C"/>
    <w:rsid w:val="00F0287D"/>
    <w:rsid w:val="00F60411"/>
    <w:rsid w:val="00F62090"/>
    <w:rsid w:val="00FB1687"/>
    <w:rsid w:val="00FB6843"/>
    <w:rsid w:val="00FC7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v:stroke dashstyle="dash"/>
      <v:textbox style="mso-fit-shape-to-text:t"/>
    </o:shapedefaults>
    <o:shapelayout v:ext="edit">
      <o:idmap v:ext="edit" data="1"/>
    </o:shapelayout>
  </w:shapeDefaults>
  <w:decimalSymbol w:val="."/>
  <w:listSeparator w:val=","/>
  <w15:chartTrackingRefBased/>
  <w15:docId w15:val="{2E396062-4790-4C98-9FEE-C0E2CA1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D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50D6"/>
    <w:pPr>
      <w:spacing w:line="500" w:lineRule="exact"/>
      <w:ind w:left="599" w:hangingChars="214" w:hanging="599"/>
      <w:jc w:val="both"/>
    </w:pPr>
    <w:rPr>
      <w:rFonts w:eastAsia="標楷體"/>
      <w:sz w:val="28"/>
    </w:rPr>
  </w:style>
  <w:style w:type="paragraph" w:styleId="a4">
    <w:name w:val="header"/>
    <w:basedOn w:val="a"/>
    <w:link w:val="a5"/>
    <w:rsid w:val="005D4D5B"/>
    <w:pPr>
      <w:tabs>
        <w:tab w:val="center" w:pos="4153"/>
        <w:tab w:val="right" w:pos="8306"/>
      </w:tabs>
      <w:snapToGrid w:val="0"/>
    </w:pPr>
    <w:rPr>
      <w:sz w:val="20"/>
      <w:szCs w:val="20"/>
      <w:lang w:val="x-none" w:eastAsia="x-none"/>
    </w:rPr>
  </w:style>
  <w:style w:type="character" w:customStyle="1" w:styleId="a5">
    <w:name w:val="頁首 字元"/>
    <w:link w:val="a4"/>
    <w:rsid w:val="005D4D5B"/>
    <w:rPr>
      <w:kern w:val="2"/>
    </w:rPr>
  </w:style>
  <w:style w:type="paragraph" w:styleId="a6">
    <w:name w:val="footer"/>
    <w:basedOn w:val="a"/>
    <w:link w:val="a7"/>
    <w:uiPriority w:val="99"/>
    <w:rsid w:val="005D4D5B"/>
    <w:pPr>
      <w:tabs>
        <w:tab w:val="center" w:pos="4153"/>
        <w:tab w:val="right" w:pos="8306"/>
      </w:tabs>
      <w:snapToGrid w:val="0"/>
    </w:pPr>
    <w:rPr>
      <w:sz w:val="20"/>
      <w:szCs w:val="20"/>
      <w:lang w:val="x-none" w:eastAsia="x-none"/>
    </w:rPr>
  </w:style>
  <w:style w:type="character" w:customStyle="1" w:styleId="a7">
    <w:name w:val="頁尾 字元"/>
    <w:link w:val="a6"/>
    <w:uiPriority w:val="99"/>
    <w:rsid w:val="005D4D5B"/>
    <w:rPr>
      <w:kern w:val="2"/>
    </w:rPr>
  </w:style>
  <w:style w:type="paragraph" w:styleId="a8">
    <w:name w:val="Balloon Text"/>
    <w:basedOn w:val="a"/>
    <w:link w:val="a9"/>
    <w:rsid w:val="00850C41"/>
    <w:rPr>
      <w:rFonts w:ascii="Cambria" w:hAnsi="Cambria"/>
      <w:sz w:val="18"/>
      <w:szCs w:val="18"/>
      <w:lang w:val="x-none" w:eastAsia="x-none"/>
    </w:rPr>
  </w:style>
  <w:style w:type="character" w:customStyle="1" w:styleId="a9">
    <w:name w:val="註解方塊文字 字元"/>
    <w:link w:val="a8"/>
    <w:rsid w:val="00850C41"/>
    <w:rPr>
      <w:rFonts w:ascii="Cambria" w:eastAsia="新細明體" w:hAnsi="Cambria" w:cs="Times New Roman"/>
      <w:kern w:val="2"/>
      <w:sz w:val="18"/>
      <w:szCs w:val="18"/>
    </w:rPr>
  </w:style>
  <w:style w:type="paragraph" w:styleId="aa">
    <w:name w:val="List Paragraph"/>
    <w:basedOn w:val="a"/>
    <w:uiPriority w:val="34"/>
    <w:qFormat/>
    <w:rsid w:val="00547DC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E9C0-717D-4512-AF16-0139C56C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1647</Characters>
  <Application>Microsoft Office Word</Application>
  <DocSecurity>0</DocSecurity>
  <Lines>13</Lines>
  <Paragraphs>3</Paragraphs>
  <ScaleCrop>false</ScaleCrop>
  <Company>fcb</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委託轉帳代繳業務費用授權書</dc:title>
  <dc:subject/>
  <dc:creator>i87203</dc:creator>
  <cp:keywords/>
  <cp:lastModifiedBy>cecilia</cp:lastModifiedBy>
  <cp:revision>2</cp:revision>
  <cp:lastPrinted>2007-01-08T08:57:00Z</cp:lastPrinted>
  <dcterms:created xsi:type="dcterms:W3CDTF">2016-07-13T08:02:00Z</dcterms:created>
  <dcterms:modified xsi:type="dcterms:W3CDTF">2016-07-13T08:02:00Z</dcterms:modified>
</cp:coreProperties>
</file>