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3D" w:rsidRPr="005B257F" w:rsidRDefault="003C2D3D" w:rsidP="003C2D3D">
      <w:pPr>
        <w:tabs>
          <w:tab w:val="left" w:pos="8655"/>
        </w:tabs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bookmarkStart w:id="0" w:name="_GoBack"/>
      <w:bookmarkEnd w:id="0"/>
      <w:r w:rsidRPr="005B257F">
        <w:rPr>
          <w:rFonts w:ascii="標楷體" w:eastAsia="標楷體" w:hAnsi="標楷體" w:hint="eastAsia"/>
          <w:b/>
          <w:color w:val="000000"/>
          <w:sz w:val="40"/>
          <w:szCs w:val="40"/>
        </w:rPr>
        <w:t>國際商港港區臨時通行證</w:t>
      </w:r>
    </w:p>
    <w:p w:rsidR="003C2D3D" w:rsidRPr="005B257F" w:rsidRDefault="003C2D3D" w:rsidP="003C2D3D">
      <w:pPr>
        <w:tabs>
          <w:tab w:val="left" w:pos="8655"/>
        </w:tabs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332"/>
        <w:gridCol w:w="335"/>
        <w:gridCol w:w="337"/>
        <w:gridCol w:w="338"/>
        <w:gridCol w:w="340"/>
        <w:gridCol w:w="340"/>
        <w:gridCol w:w="340"/>
        <w:gridCol w:w="341"/>
        <w:gridCol w:w="341"/>
        <w:gridCol w:w="1084"/>
        <w:gridCol w:w="254"/>
        <w:gridCol w:w="824"/>
        <w:gridCol w:w="526"/>
        <w:gridCol w:w="137"/>
        <w:gridCol w:w="309"/>
        <w:gridCol w:w="31"/>
        <w:gridCol w:w="278"/>
        <w:gridCol w:w="62"/>
        <w:gridCol w:w="247"/>
        <w:gridCol w:w="93"/>
        <w:gridCol w:w="216"/>
        <w:gridCol w:w="125"/>
        <w:gridCol w:w="184"/>
        <w:gridCol w:w="156"/>
        <w:gridCol w:w="153"/>
        <w:gridCol w:w="187"/>
        <w:gridCol w:w="122"/>
        <w:gridCol w:w="219"/>
        <w:gridCol w:w="92"/>
        <w:gridCol w:w="120"/>
        <w:gridCol w:w="138"/>
        <w:gridCol w:w="54"/>
        <w:gridCol w:w="286"/>
        <w:gridCol w:w="23"/>
        <w:gridCol w:w="424"/>
      </w:tblGrid>
      <w:tr w:rsidR="003C2D3D" w:rsidRPr="00150224" w:rsidTr="00B86D64">
        <w:trPr>
          <w:trHeight w:val="547"/>
        </w:trPr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380" w:lineRule="exact"/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</w:pPr>
            <w:r w:rsidRPr="00150224">
              <w:rPr>
                <w:rFonts w:ascii="標楷體" w:eastAsia="標楷體" w:hAnsi="標楷體" w:hint="eastAsia"/>
                <w:color w:val="000000"/>
                <w:w w:val="90"/>
                <w:sz w:val="36"/>
                <w:szCs w:val="36"/>
                <w:u w:val="single"/>
              </w:rPr>
              <w:t xml:space="preserve">      </w:t>
            </w:r>
            <w:r w:rsidRPr="00150224">
              <w:rPr>
                <w:rFonts w:ascii="標楷體" w:eastAsia="標楷體" w:hAnsi="標楷體" w:hint="eastAsia"/>
                <w:color w:val="000000"/>
                <w:w w:val="90"/>
                <w:sz w:val="36"/>
                <w:szCs w:val="36"/>
              </w:rPr>
              <w:t>商港區臨時通行證</w:t>
            </w:r>
          </w:p>
          <w:p w:rsidR="003C2D3D" w:rsidRPr="00150224" w:rsidRDefault="003C2D3D" w:rsidP="003C2D3D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w w:val="84"/>
                <w:sz w:val="28"/>
                <w:szCs w:val="28"/>
              </w:rPr>
            </w:pPr>
            <w:r w:rsidRPr="00150224">
              <w:rPr>
                <w:rFonts w:ascii="標楷體" w:eastAsia="標楷體" w:hAnsi="標楷體" w:hint="eastAsia"/>
                <w:color w:val="000000"/>
                <w:w w:val="84"/>
                <w:sz w:val="28"/>
                <w:szCs w:val="28"/>
                <w:u w:val="single"/>
              </w:rPr>
              <w:t xml:space="preserve">         </w:t>
            </w:r>
            <w:smartTag w:uri="urn:schemas-microsoft-com:office:smarttags" w:element="place">
              <w:smartTag w:uri="urn:schemas-microsoft-com:office:smarttags" w:element="PlaceType">
                <w:r w:rsidRPr="00150224">
                  <w:rPr>
                    <w:rFonts w:ascii="標楷體" w:eastAsia="標楷體" w:hAnsi="標楷體" w:hint="eastAsia"/>
                    <w:color w:val="000000"/>
                    <w:w w:val="84"/>
                    <w:sz w:val="28"/>
                    <w:szCs w:val="28"/>
                  </w:rPr>
                  <w:t>Harbor</w:t>
                </w:r>
              </w:smartTag>
              <w:r w:rsidRPr="00150224">
                <w:rPr>
                  <w:rFonts w:ascii="標楷體" w:eastAsia="標楷體" w:hAnsi="標楷體" w:hint="eastAsia"/>
                  <w:color w:val="000000"/>
                  <w:w w:val="84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150224">
                  <w:rPr>
                    <w:rFonts w:ascii="標楷體" w:eastAsia="標楷體" w:hAnsi="標楷體" w:hint="eastAsia"/>
                    <w:color w:val="000000"/>
                    <w:w w:val="84"/>
                    <w:sz w:val="28"/>
                    <w:szCs w:val="28"/>
                  </w:rPr>
                  <w:t>T</w:t>
                </w:r>
                <w:r w:rsidRPr="00150224">
                  <w:rPr>
                    <w:rFonts w:ascii="標楷體" w:eastAsia="標楷體" w:hAnsi="標楷體"/>
                    <w:color w:val="000000"/>
                    <w:w w:val="84"/>
                    <w:sz w:val="28"/>
                    <w:szCs w:val="28"/>
                  </w:rPr>
                  <w:t>e</w:t>
                </w:r>
                <w:r w:rsidRPr="00150224">
                  <w:rPr>
                    <w:rFonts w:ascii="標楷體" w:eastAsia="標楷體" w:hAnsi="標楷體" w:hint="eastAsia"/>
                    <w:color w:val="000000"/>
                    <w:w w:val="84"/>
                    <w:sz w:val="28"/>
                    <w:szCs w:val="28"/>
                  </w:rPr>
                  <w:t>mporary</w:t>
                </w:r>
              </w:smartTag>
              <w:r w:rsidRPr="00150224">
                <w:rPr>
                  <w:rFonts w:ascii="標楷體" w:eastAsia="標楷體" w:hAnsi="標楷體" w:hint="eastAsia"/>
                  <w:color w:val="000000"/>
                  <w:w w:val="84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150224">
                  <w:rPr>
                    <w:rFonts w:ascii="標楷體" w:eastAsia="標楷體" w:hAnsi="標楷體" w:hint="eastAsia"/>
                    <w:color w:val="000000"/>
                    <w:w w:val="84"/>
                    <w:sz w:val="28"/>
                    <w:szCs w:val="28"/>
                  </w:rPr>
                  <w:t>Entry</w:t>
                </w:r>
              </w:smartTag>
              <w:r w:rsidRPr="00150224">
                <w:rPr>
                  <w:rFonts w:ascii="標楷體" w:eastAsia="標楷體" w:hAnsi="標楷體" w:hint="eastAsia"/>
                  <w:color w:val="000000"/>
                  <w:w w:val="84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50224">
                  <w:rPr>
                    <w:rFonts w:ascii="標楷體" w:eastAsia="標楷體" w:hAnsi="標楷體" w:hint="eastAsia"/>
                    <w:color w:val="000000"/>
                    <w:w w:val="84"/>
                    <w:sz w:val="28"/>
                    <w:szCs w:val="28"/>
                  </w:rPr>
                  <w:t>Pass</w:t>
                </w:r>
              </w:smartTag>
            </w:smartTag>
            <w:r w:rsidRPr="00150224">
              <w:rPr>
                <w:rFonts w:ascii="標楷體" w:eastAsia="標楷體" w:hAnsi="標楷體" w:hint="eastAsia"/>
                <w:color w:val="000000"/>
                <w:w w:val="84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2D3D" w:rsidRPr="00B86D64" w:rsidRDefault="003C2D3D" w:rsidP="003C2D3D">
            <w:pPr>
              <w:spacing w:line="200" w:lineRule="exact"/>
              <w:jc w:val="both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B86D64">
              <w:rPr>
                <w:rFonts w:ascii="新細明體" w:hAnsi="新細明體" w:hint="eastAsia"/>
                <w:color w:val="000000"/>
                <w:sz w:val="22"/>
                <w:szCs w:val="22"/>
              </w:rPr>
              <w:t>申請日期：</w:t>
            </w:r>
          </w:p>
          <w:p w:rsidR="003C2D3D" w:rsidRPr="00B86D64" w:rsidRDefault="003C2D3D" w:rsidP="003C2D3D">
            <w:pPr>
              <w:spacing w:line="200" w:lineRule="exact"/>
              <w:jc w:val="both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B86D64">
              <w:rPr>
                <w:rFonts w:ascii="新細明體" w:hAnsi="新細明體" w:hint="eastAsia"/>
                <w:color w:val="000000"/>
                <w:sz w:val="22"/>
                <w:szCs w:val="22"/>
              </w:rPr>
              <w:t>核准文號：</w:t>
            </w:r>
          </w:p>
          <w:p w:rsidR="003C2D3D" w:rsidRPr="00150224" w:rsidRDefault="003C2D3D" w:rsidP="003C2D3D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6D64">
              <w:rPr>
                <w:rFonts w:ascii="新細明體" w:hAnsi="新細明體" w:hint="eastAsia"/>
                <w:color w:val="000000"/>
                <w:sz w:val="22"/>
                <w:szCs w:val="22"/>
              </w:rPr>
              <w:t>通行區域：</w:t>
            </w:r>
            <w:r w:rsidRPr="00150224">
              <w:rPr>
                <w:rFonts w:ascii="新細明體" w:hAnsi="新細明體" w:hint="eastAsia"/>
                <w:color w:val="000000"/>
              </w:rPr>
              <w:t xml:space="preserve">　　　　　　</w:t>
            </w:r>
          </w:p>
        </w:tc>
      </w:tr>
      <w:tr w:rsidR="003C2D3D" w:rsidRPr="00150224" w:rsidTr="003C2D3D">
        <w:tc>
          <w:tcPr>
            <w:tcW w:w="9720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一.進港事由/</w:t>
            </w:r>
            <w:r w:rsidRPr="00150224">
              <w:rPr>
                <w:rFonts w:ascii="標楷體" w:eastAsia="標楷體" w:hAnsi="標楷體"/>
                <w:color w:val="000000"/>
              </w:rPr>
              <w:t>Purpose for</w:t>
            </w:r>
            <w:r w:rsidRPr="001502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50224">
              <w:rPr>
                <w:rFonts w:ascii="標楷體" w:eastAsia="標楷體" w:hAnsi="標楷體"/>
                <w:color w:val="000000"/>
              </w:rPr>
              <w:t>A</w:t>
            </w:r>
            <w:r w:rsidRPr="00150224">
              <w:rPr>
                <w:rFonts w:ascii="標楷體" w:eastAsia="標楷體" w:hAnsi="標楷體" w:hint="eastAsia"/>
                <w:color w:val="000000"/>
              </w:rPr>
              <w:t>pplication</w:t>
            </w:r>
          </w:p>
        </w:tc>
      </w:tr>
      <w:tr w:rsidR="003C2D3D" w:rsidRPr="00150224" w:rsidTr="003C2D3D">
        <w:tc>
          <w:tcPr>
            <w:tcW w:w="9720" w:type="dxa"/>
            <w:gridSpan w:val="36"/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C2D3D" w:rsidRPr="00150224" w:rsidTr="003C2D3D">
        <w:tc>
          <w:tcPr>
            <w:tcW w:w="9720" w:type="dxa"/>
            <w:gridSpan w:val="36"/>
            <w:tcBorders>
              <w:left w:val="nil"/>
              <w:right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二.領用人員、車輛資料/Applicant and Vehicle Information</w:t>
            </w:r>
          </w:p>
        </w:tc>
      </w:tr>
      <w:tr w:rsidR="003C2D3D" w:rsidRPr="00150224" w:rsidTr="003C2D3D">
        <w:trPr>
          <w:trHeight w:val="120"/>
        </w:trPr>
        <w:tc>
          <w:tcPr>
            <w:tcW w:w="3376" w:type="dxa"/>
            <w:gridSpan w:val="10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姓名/Name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性別/Sex</w:t>
            </w:r>
          </w:p>
        </w:tc>
        <w:tc>
          <w:tcPr>
            <w:tcW w:w="1741" w:type="dxa"/>
            <w:gridSpan w:val="4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國籍</w:t>
            </w:r>
            <w:r w:rsidRPr="00150224">
              <w:rPr>
                <w:rFonts w:ascii="標楷體" w:eastAsia="標楷體" w:hAnsi="標楷體" w:hint="eastAsia"/>
                <w:color w:val="000000"/>
                <w:w w:val="80"/>
              </w:rPr>
              <w:t>/Nationality</w:t>
            </w:r>
          </w:p>
        </w:tc>
        <w:tc>
          <w:tcPr>
            <w:tcW w:w="3519" w:type="dxa"/>
            <w:gridSpan w:val="21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出生日期/Date of Birth</w:t>
            </w:r>
          </w:p>
        </w:tc>
      </w:tr>
      <w:tr w:rsidR="003C2D3D" w:rsidRPr="00150224" w:rsidTr="003C2D3D">
        <w:trPr>
          <w:trHeight w:val="465"/>
        </w:trPr>
        <w:tc>
          <w:tcPr>
            <w:tcW w:w="3376" w:type="dxa"/>
            <w:gridSpan w:val="10"/>
            <w:tcBorders>
              <w:top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□男/M</w:t>
            </w:r>
          </w:p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□女/F</w:t>
            </w:r>
          </w:p>
        </w:tc>
        <w:tc>
          <w:tcPr>
            <w:tcW w:w="1741" w:type="dxa"/>
            <w:gridSpan w:val="4"/>
            <w:tcBorders>
              <w:top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□本國籍</w:t>
            </w:r>
            <w:r w:rsidRPr="00150224">
              <w:rPr>
                <w:rFonts w:ascii="標楷體" w:eastAsia="標楷體" w:hAnsi="標楷體" w:hint="eastAsia"/>
                <w:color w:val="000000"/>
                <w:w w:val="80"/>
              </w:rPr>
              <w:t>/Native</w:t>
            </w:r>
          </w:p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309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502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502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</w:t>
            </w: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502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502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312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502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  <w:p w:rsidR="003C2D3D" w:rsidRPr="00150224" w:rsidRDefault="003C2D3D" w:rsidP="003C2D3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502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</w:t>
            </w:r>
          </w:p>
        </w:tc>
      </w:tr>
      <w:tr w:rsidR="003C2D3D" w:rsidRPr="00150224" w:rsidTr="003C2D3D">
        <w:trPr>
          <w:trHeight w:val="98"/>
        </w:trPr>
        <w:tc>
          <w:tcPr>
            <w:tcW w:w="3376" w:type="dxa"/>
            <w:gridSpan w:val="10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50224">
              <w:rPr>
                <w:rFonts w:ascii="標楷體" w:eastAsia="標楷體" w:hAnsi="標楷體" w:hint="eastAsia"/>
                <w:color w:val="000000"/>
                <w:w w:val="80"/>
              </w:rPr>
              <w:t>身分證或護照號碼/ID or Passport No.</w:t>
            </w:r>
          </w:p>
        </w:tc>
        <w:tc>
          <w:tcPr>
            <w:tcW w:w="2825" w:type="dxa"/>
            <w:gridSpan w:val="5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牌照號碼/Plate No.</w:t>
            </w:r>
          </w:p>
        </w:tc>
        <w:tc>
          <w:tcPr>
            <w:tcW w:w="3519" w:type="dxa"/>
            <w:gridSpan w:val="21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服務單位/Occupation</w:t>
            </w:r>
          </w:p>
        </w:tc>
      </w:tr>
      <w:tr w:rsidR="003C2D3D" w:rsidRPr="00150224" w:rsidTr="003C2D3D">
        <w:trPr>
          <w:trHeight w:val="433"/>
        </w:trPr>
        <w:tc>
          <w:tcPr>
            <w:tcW w:w="332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3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2825" w:type="dxa"/>
            <w:gridSpan w:val="5"/>
            <w:tcBorders>
              <w:top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3519" w:type="dxa"/>
            <w:gridSpan w:val="21"/>
            <w:tcBorders>
              <w:top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C2D3D" w:rsidRPr="00150224" w:rsidTr="003C2D3D">
        <w:tc>
          <w:tcPr>
            <w:tcW w:w="6201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地址/Address</w:t>
            </w:r>
          </w:p>
        </w:tc>
        <w:tc>
          <w:tcPr>
            <w:tcW w:w="3519" w:type="dxa"/>
            <w:gridSpan w:val="2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電話/TEL.</w:t>
            </w:r>
          </w:p>
        </w:tc>
      </w:tr>
      <w:tr w:rsidR="003C2D3D" w:rsidRPr="00150224" w:rsidTr="003C2D3D">
        <w:tc>
          <w:tcPr>
            <w:tcW w:w="620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</w:tr>
      <w:tr w:rsidR="003C2D3D" w:rsidRPr="00150224" w:rsidTr="003C2D3D">
        <w:tc>
          <w:tcPr>
            <w:tcW w:w="9720" w:type="dxa"/>
            <w:gridSpan w:val="36"/>
            <w:tcBorders>
              <w:left w:val="nil"/>
              <w:right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 xml:space="preserve">三.具保或洽會公司/ </w:t>
            </w:r>
            <w:r w:rsidRPr="00150224">
              <w:rPr>
                <w:rFonts w:ascii="標楷體" w:eastAsia="標楷體" w:hAnsi="標楷體"/>
                <w:color w:val="000000"/>
              </w:rPr>
              <w:t>Guarantor'</w:t>
            </w:r>
            <w:r w:rsidRPr="00150224">
              <w:rPr>
                <w:rFonts w:ascii="標楷體" w:eastAsia="標楷體" w:hAnsi="標楷體" w:hint="eastAsia"/>
                <w:color w:val="000000"/>
              </w:rPr>
              <w:t>s Title or</w:t>
            </w:r>
            <w:r w:rsidRPr="00150224">
              <w:rPr>
                <w:rFonts w:ascii="標楷體" w:eastAsia="標楷體" w:hAnsi="標楷體"/>
                <w:color w:val="000000"/>
              </w:rPr>
              <w:t xml:space="preserve"> Company Information</w:t>
            </w:r>
          </w:p>
        </w:tc>
      </w:tr>
      <w:tr w:rsidR="003C2D3D" w:rsidRPr="00150224" w:rsidTr="003C2D3D">
        <w:trPr>
          <w:trHeight w:val="114"/>
        </w:trPr>
        <w:tc>
          <w:tcPr>
            <w:tcW w:w="5538" w:type="dxa"/>
            <w:gridSpan w:val="13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名稱/</w:t>
            </w:r>
            <w:r w:rsidRPr="00150224">
              <w:rPr>
                <w:rFonts w:ascii="標楷體" w:eastAsia="標楷體" w:hAnsi="標楷體"/>
                <w:color w:val="000000"/>
              </w:rPr>
              <w:t>Title</w:t>
            </w:r>
          </w:p>
        </w:tc>
        <w:tc>
          <w:tcPr>
            <w:tcW w:w="4182" w:type="dxa"/>
            <w:gridSpan w:val="23"/>
            <w:tcBorders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負責人/</w:t>
            </w:r>
            <w:r w:rsidRPr="00150224">
              <w:rPr>
                <w:rFonts w:ascii="標楷體" w:eastAsia="標楷體" w:hAnsi="標楷體"/>
                <w:color w:val="000000"/>
              </w:rPr>
              <w:t>Person in Charge</w:t>
            </w:r>
          </w:p>
        </w:tc>
      </w:tr>
      <w:tr w:rsidR="003C2D3D" w:rsidRPr="00150224" w:rsidTr="003C2D3D">
        <w:trPr>
          <w:trHeight w:val="474"/>
        </w:trPr>
        <w:tc>
          <w:tcPr>
            <w:tcW w:w="4714" w:type="dxa"/>
            <w:gridSpan w:val="1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(蓋章)</w:t>
            </w:r>
          </w:p>
        </w:tc>
        <w:tc>
          <w:tcPr>
            <w:tcW w:w="3257" w:type="dxa"/>
            <w:gridSpan w:val="18"/>
            <w:tcBorders>
              <w:top w:val="nil"/>
              <w:right w:val="nil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92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3C2D3D" w:rsidRPr="00150224" w:rsidRDefault="003C2D3D" w:rsidP="003C2D3D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150224">
              <w:rPr>
                <w:rFonts w:ascii="標楷體" w:eastAsia="標楷體" w:hAnsi="標楷體" w:hint="eastAsia"/>
                <w:color w:val="000000"/>
              </w:rPr>
              <w:t>(蓋章)</w:t>
            </w:r>
          </w:p>
        </w:tc>
      </w:tr>
      <w:tr w:rsidR="003C2D3D" w:rsidRPr="00150224" w:rsidTr="003C2D3D">
        <w:trPr>
          <w:trHeight w:val="91"/>
        </w:trPr>
        <w:tc>
          <w:tcPr>
            <w:tcW w:w="9720" w:type="dxa"/>
            <w:gridSpan w:val="36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新細明體" w:hAnsi="新細明體" w:hint="eastAsia"/>
                <w:color w:val="000000"/>
              </w:rPr>
            </w:pPr>
          </w:p>
          <w:p w:rsidR="003C2D3D" w:rsidRPr="00150224" w:rsidRDefault="003C2D3D" w:rsidP="003C2D3D">
            <w:pPr>
              <w:spacing w:line="240" w:lineRule="exact"/>
              <w:rPr>
                <w:rFonts w:ascii="新細明體" w:hAnsi="新細明體" w:hint="eastAsia"/>
                <w:color w:val="000000"/>
              </w:rPr>
            </w:pPr>
            <w:r w:rsidRPr="00150224">
              <w:rPr>
                <w:rFonts w:ascii="新細明體" w:hAnsi="新細明體" w:hint="eastAsia"/>
                <w:color w:val="000000"/>
              </w:rPr>
              <w:t>四.</w:t>
            </w:r>
            <w:r w:rsidRPr="00150224">
              <w:rPr>
                <w:rFonts w:ascii="新細明體" w:hAnsi="新細明體" w:hint="eastAsia"/>
                <w:b/>
                <w:color w:val="000000"/>
              </w:rPr>
              <w:t>核准單位簽證</w:t>
            </w:r>
            <w:r w:rsidRPr="00150224">
              <w:rPr>
                <w:rFonts w:ascii="新細明體" w:hAnsi="新細明體" w:hint="eastAsia"/>
                <w:color w:val="000000"/>
              </w:rPr>
              <w:t>/Seal Of Issuing Agency</w:t>
            </w:r>
          </w:p>
        </w:tc>
      </w:tr>
      <w:tr w:rsidR="003C2D3D" w:rsidRPr="00150224" w:rsidTr="003C2D3D">
        <w:trPr>
          <w:trHeight w:val="262"/>
        </w:trPr>
        <w:tc>
          <w:tcPr>
            <w:tcW w:w="5538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024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ind w:firstLineChars="250" w:firstLine="421"/>
              <w:rPr>
                <w:rFonts w:ascii="新細明體" w:hAnsi="新細明體" w:hint="eastAsia"/>
                <w:b/>
                <w:color w:val="000000"/>
                <w:w w:val="70"/>
              </w:rPr>
            </w:pPr>
            <w:r w:rsidRPr="00150224">
              <w:rPr>
                <w:rFonts w:ascii="新細明體" w:hAnsi="新細明體" w:hint="eastAsia"/>
                <w:b/>
                <w:color w:val="000000"/>
                <w:w w:val="70"/>
              </w:rPr>
              <w:t>使用期限（起）</w:t>
            </w:r>
          </w:p>
        </w:tc>
        <w:tc>
          <w:tcPr>
            <w:tcW w:w="2158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ind w:firstLineChars="250" w:firstLine="421"/>
              <w:rPr>
                <w:rFonts w:ascii="新細明體" w:hAnsi="新細明體"/>
                <w:b/>
                <w:color w:val="000000"/>
                <w:w w:val="70"/>
              </w:rPr>
            </w:pPr>
            <w:r w:rsidRPr="00150224">
              <w:rPr>
                <w:rFonts w:ascii="新細明體" w:hAnsi="新細明體" w:hint="eastAsia"/>
                <w:b/>
                <w:color w:val="000000"/>
                <w:w w:val="70"/>
              </w:rPr>
              <w:t>使用期限(迄)</w:t>
            </w:r>
          </w:p>
        </w:tc>
      </w:tr>
      <w:tr w:rsidR="003C2D3D" w:rsidRPr="00150224" w:rsidTr="003C2D3D">
        <w:trPr>
          <w:trHeight w:val="722"/>
        </w:trPr>
        <w:tc>
          <w:tcPr>
            <w:tcW w:w="5538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60" w:lineRule="exact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024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</w:p>
        </w:tc>
        <w:tc>
          <w:tcPr>
            <w:tcW w:w="2158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</w:p>
        </w:tc>
      </w:tr>
      <w:tr w:rsidR="003C2D3D" w:rsidRPr="00150224" w:rsidTr="003C2D3D">
        <w:trPr>
          <w:gridAfter w:val="13"/>
          <w:wAfter w:w="2158" w:type="dxa"/>
        </w:trPr>
        <w:tc>
          <w:tcPr>
            <w:tcW w:w="7562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40" w:lineRule="exact"/>
              <w:rPr>
                <w:rFonts w:ascii="新細明體" w:hAnsi="新細明體" w:hint="eastAsia"/>
                <w:color w:val="000000"/>
              </w:rPr>
            </w:pPr>
            <w:r w:rsidRPr="00150224">
              <w:rPr>
                <w:rFonts w:ascii="新細明體" w:hAnsi="新細明體" w:hint="eastAsia"/>
                <w:color w:val="000000"/>
              </w:rPr>
              <w:t>五.說明/Remarks</w:t>
            </w:r>
          </w:p>
        </w:tc>
      </w:tr>
      <w:tr w:rsidR="003C2D3D" w:rsidRPr="00150224" w:rsidTr="003C2D3D">
        <w:trPr>
          <w:trHeight w:val="595"/>
        </w:trPr>
        <w:tc>
          <w:tcPr>
            <w:tcW w:w="7562" w:type="dxa"/>
            <w:gridSpan w:val="23"/>
            <w:tcBorders>
              <w:right w:val="nil"/>
            </w:tcBorders>
            <w:shd w:val="clear" w:color="auto" w:fill="auto"/>
          </w:tcPr>
          <w:p w:rsidR="003C2D3D" w:rsidRPr="00150224" w:rsidRDefault="003C2D3D" w:rsidP="003C2D3D">
            <w:pPr>
              <w:spacing w:line="200" w:lineRule="exact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224">
              <w:rPr>
                <w:rFonts w:ascii="新細明體" w:hAnsi="新細明體" w:hint="eastAsia"/>
                <w:color w:val="000000"/>
                <w:sz w:val="18"/>
                <w:szCs w:val="18"/>
              </w:rPr>
              <w:t>（一）本單一至三部分均應詳實勾選或填寫清楚(字跡應端正不得潦草)，其餘欄位請勿填寫。</w:t>
            </w:r>
          </w:p>
          <w:p w:rsidR="003C2D3D" w:rsidRPr="00150224" w:rsidRDefault="003C2D3D" w:rsidP="003C2D3D">
            <w:pPr>
              <w:spacing w:line="200" w:lineRule="exact"/>
              <w:ind w:left="540" w:hangingChars="300" w:hanging="540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224">
              <w:rPr>
                <w:rFonts w:ascii="新細明體" w:hAnsi="新細明體" w:hint="eastAsia"/>
                <w:color w:val="000000"/>
                <w:sz w:val="18"/>
                <w:szCs w:val="18"/>
              </w:rPr>
              <w:t>（二）民眾持核准有效期限「臨時通行證申請單」，管制站員警核查無誤後即可放行。</w:t>
            </w:r>
          </w:p>
          <w:p w:rsidR="003C2D3D" w:rsidRPr="00150224" w:rsidRDefault="003C2D3D" w:rsidP="003C2D3D">
            <w:pPr>
              <w:spacing w:line="200" w:lineRule="exact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224">
              <w:rPr>
                <w:rFonts w:ascii="新細明體" w:hAnsi="新細明體" w:hint="eastAsia"/>
                <w:color w:val="000000"/>
                <w:sz w:val="18"/>
                <w:szCs w:val="18"/>
              </w:rPr>
              <w:t>（三）本單之期限可據實核發最多至1個月。</w:t>
            </w:r>
          </w:p>
        </w:tc>
        <w:tc>
          <w:tcPr>
            <w:tcW w:w="2158" w:type="dxa"/>
            <w:gridSpan w:val="13"/>
            <w:tcBorders>
              <w:left w:val="nil"/>
            </w:tcBorders>
            <w:shd w:val="clear" w:color="auto" w:fill="auto"/>
          </w:tcPr>
          <w:p w:rsidR="003C2D3D" w:rsidRPr="00150224" w:rsidRDefault="003C2D3D" w:rsidP="003C2D3D">
            <w:pPr>
              <w:widowControl/>
              <w:rPr>
                <w:rFonts w:ascii="新細明體" w:hAnsi="新細明體"/>
                <w:color w:val="000000"/>
              </w:rPr>
            </w:pPr>
          </w:p>
        </w:tc>
      </w:tr>
    </w:tbl>
    <w:p w:rsidR="003C2D3D" w:rsidRPr="005B257F" w:rsidRDefault="003C2D3D" w:rsidP="003C2D3D">
      <w:pPr>
        <w:tabs>
          <w:tab w:val="left" w:pos="8655"/>
        </w:tabs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D00CAE" w:rsidRPr="003C2D3D" w:rsidRDefault="00D00CAE"/>
    <w:sectPr w:rsidR="00D00CAE" w:rsidRPr="003C2D3D" w:rsidSect="003C2D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7A" w:rsidRDefault="00DD4D7A" w:rsidP="00B86D64">
      <w:r>
        <w:separator/>
      </w:r>
    </w:p>
  </w:endnote>
  <w:endnote w:type="continuationSeparator" w:id="0">
    <w:p w:rsidR="00DD4D7A" w:rsidRDefault="00DD4D7A" w:rsidP="00B8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7A" w:rsidRDefault="00DD4D7A" w:rsidP="00B86D64">
      <w:r>
        <w:separator/>
      </w:r>
    </w:p>
  </w:footnote>
  <w:footnote w:type="continuationSeparator" w:id="0">
    <w:p w:rsidR="00DD4D7A" w:rsidRDefault="00DD4D7A" w:rsidP="00B8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3D"/>
    <w:rsid w:val="002C192C"/>
    <w:rsid w:val="003C2D3D"/>
    <w:rsid w:val="004F6FB1"/>
    <w:rsid w:val="008F61D9"/>
    <w:rsid w:val="00B86D64"/>
    <w:rsid w:val="00D00CAE"/>
    <w:rsid w:val="00D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0D73F-E651-48BA-96A5-E6308333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86D6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86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86D6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CHT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jhpan</dc:creator>
  <cp:keywords/>
  <cp:lastModifiedBy>cecilia</cp:lastModifiedBy>
  <cp:revision>2</cp:revision>
  <dcterms:created xsi:type="dcterms:W3CDTF">2015-10-12T06:35:00Z</dcterms:created>
  <dcterms:modified xsi:type="dcterms:W3CDTF">2015-10-12T06:35:00Z</dcterms:modified>
</cp:coreProperties>
</file>